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77CB6C70">
            <wp:simplePos x="0" y="0"/>
            <wp:positionH relativeFrom="column">
              <wp:posOffset>774065</wp:posOffset>
            </wp:positionH>
            <wp:positionV relativeFrom="paragraph">
              <wp:posOffset>208228</wp:posOffset>
            </wp:positionV>
            <wp:extent cx="1676510" cy="148527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0" cy="14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99F2F69" w14:textId="77777777" w:rsidR="008509E2" w:rsidRDefault="008509E2" w:rsidP="008509E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07226011" w14:textId="77777777" w:rsidR="008509E2" w:rsidRPr="008509E2" w:rsidRDefault="008509E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"/>
          <w:szCs w:val="6"/>
        </w:rPr>
      </w:pPr>
    </w:p>
    <w:p w14:paraId="385E3378" w14:textId="2AEAA756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8F1602">
        <w:rPr>
          <w:rFonts w:ascii="Candara" w:hAnsi="Candara" w:cs="Arial"/>
          <w:b/>
          <w:color w:val="FF0000"/>
          <w:sz w:val="56"/>
          <w:szCs w:val="56"/>
        </w:rPr>
        <w:t>SARAJEVO</w:t>
      </w:r>
    </w:p>
    <w:p w14:paraId="10E94582" w14:textId="58D08F6B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 xml:space="preserve">1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/ 4 dana /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1428886B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D83F8E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D83F8E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D83F8E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8F1602" w:rsidRDefault="00B34493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8F160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dela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B82ECF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B82ECF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71A16322" w:rsidR="00B34493" w:rsidRPr="00B82ECF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6BE3BA8B" w:rsidR="00B34493" w:rsidRPr="00B82ECF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23:30h </w:t>
      </w:r>
      <w:proofErr w:type="spellStart"/>
      <w:r w:rsidRPr="00B82ECF">
        <w:rPr>
          <w:rFonts w:ascii="Candara" w:hAnsi="Candara" w:cs="Arial"/>
          <w:sz w:val="15"/>
          <w:szCs w:val="15"/>
        </w:rPr>
        <w:t>sa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glavne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autobuske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stanice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B82ECF">
        <w:rPr>
          <w:rFonts w:ascii="Candara" w:hAnsi="Candara" w:cs="Arial"/>
          <w:sz w:val="15"/>
          <w:szCs w:val="15"/>
        </w:rPr>
        <w:t>centar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Beograda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82ECF">
        <w:rPr>
          <w:rFonts w:ascii="Candara" w:hAnsi="Candara" w:cs="Arial"/>
          <w:sz w:val="15"/>
          <w:szCs w:val="15"/>
        </w:rPr>
        <w:t>ulaz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iz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Kara</w:t>
      </w:r>
      <w:r w:rsidRPr="00B82ECF">
        <w:rPr>
          <w:rFonts w:ascii="Candara" w:hAnsi="Candara" w:cs="Cambria"/>
          <w:sz w:val="15"/>
          <w:szCs w:val="15"/>
        </w:rPr>
        <w:t>đ</w:t>
      </w:r>
      <w:r w:rsidRPr="00B82ECF">
        <w:rPr>
          <w:rFonts w:ascii="Candara" w:hAnsi="Candara" w:cs="Arial"/>
          <w:sz w:val="15"/>
          <w:szCs w:val="15"/>
        </w:rPr>
        <w:t>or</w:t>
      </w:r>
      <w:r w:rsidRPr="00B82ECF">
        <w:rPr>
          <w:rFonts w:ascii="Candara" w:hAnsi="Candara" w:cs="Cambria"/>
          <w:sz w:val="15"/>
          <w:szCs w:val="15"/>
        </w:rPr>
        <w:t>đ</w:t>
      </w:r>
      <w:r w:rsidRPr="00B82ECF">
        <w:rPr>
          <w:rFonts w:ascii="Candara" w:hAnsi="Candara" w:cs="Arial"/>
          <w:sz w:val="15"/>
          <w:szCs w:val="15"/>
        </w:rPr>
        <w:t>eve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ulice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preko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B82ECF">
        <w:rPr>
          <w:rFonts w:ascii="Candara" w:hAnsi="Candara" w:cs="Arial"/>
          <w:sz w:val="15"/>
          <w:szCs w:val="15"/>
        </w:rPr>
        <w:t>hotela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B82ECF">
        <w:rPr>
          <w:rFonts w:ascii="Candara" w:hAnsi="Candara" w:cs="Arial"/>
          <w:sz w:val="15"/>
          <w:szCs w:val="15"/>
        </w:rPr>
        <w:t>ta</w:t>
      </w:r>
      <w:r w:rsidRPr="00B82ECF">
        <w:rPr>
          <w:rFonts w:ascii="Candara" w:hAnsi="Candara" w:cs="Cambria"/>
          <w:sz w:val="15"/>
          <w:szCs w:val="15"/>
        </w:rPr>
        <w:t>č</w:t>
      </w:r>
      <w:r w:rsidRPr="00B82ECF">
        <w:rPr>
          <w:rFonts w:ascii="Candara" w:hAnsi="Candara" w:cs="Arial"/>
          <w:sz w:val="15"/>
          <w:szCs w:val="15"/>
        </w:rPr>
        <w:t>no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vreme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bi</w:t>
      </w:r>
      <w:r w:rsidRPr="00B82ECF">
        <w:rPr>
          <w:rFonts w:ascii="Candara" w:hAnsi="Candara" w:cs="Cambria"/>
          <w:sz w:val="15"/>
          <w:szCs w:val="15"/>
        </w:rPr>
        <w:t>ć</w:t>
      </w:r>
      <w:r w:rsidRPr="00B82ECF">
        <w:rPr>
          <w:rFonts w:ascii="Candara" w:hAnsi="Candara" w:cs="Arial"/>
          <w:sz w:val="15"/>
          <w:szCs w:val="15"/>
        </w:rPr>
        <w:t>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poznato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najkasnije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B82ECF">
        <w:rPr>
          <w:rFonts w:ascii="Candara" w:hAnsi="Candara" w:cs="Arial"/>
          <w:sz w:val="15"/>
          <w:szCs w:val="15"/>
        </w:rPr>
        <w:t>pred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putovanje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- </w:t>
      </w:r>
      <w:r w:rsidRPr="00B82ECF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B82ECF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B82ECF">
        <w:rPr>
          <w:rFonts w:ascii="Candara" w:hAnsi="Candara" w:cs="Arial"/>
          <w:sz w:val="15"/>
          <w:szCs w:val="15"/>
        </w:rPr>
        <w:t xml:space="preserve">). </w:t>
      </w:r>
      <w:r w:rsidRPr="00B82ECF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B82ECF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82ECF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EA4304C" w14:textId="77777777" w:rsidR="00B34493" w:rsidRPr="00B82ECF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proofErr w:type="spellStart"/>
      <w:r w:rsidRPr="00B82ECF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B82ECF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B82ECF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B82ECF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B82ECF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B82ECF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Pr="00B82ECF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B82ECF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82ECF">
        <w:rPr>
          <w:rStyle w:val="Strong"/>
          <w:rFonts w:ascii="Candara" w:hAnsi="Candara" w:cs="Arial"/>
          <w:sz w:val="15"/>
          <w:szCs w:val="15"/>
        </w:rPr>
        <w:t>Doru</w:t>
      </w:r>
      <w:r w:rsidRPr="00B82ECF">
        <w:rPr>
          <w:rStyle w:val="Strong"/>
          <w:rFonts w:ascii="Candara" w:hAnsi="Candara" w:cs="Cambria"/>
          <w:sz w:val="15"/>
          <w:szCs w:val="15"/>
        </w:rPr>
        <w:t>č</w:t>
      </w:r>
      <w:r w:rsidRPr="00B82ECF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82ECF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B82ECF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na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izvorištu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Bune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82ECF">
        <w:rPr>
          <w:rFonts w:ascii="Candara" w:hAnsi="Candara" w:cs="Arial"/>
          <w:sz w:val="15"/>
          <w:szCs w:val="15"/>
        </w:rPr>
        <w:t>najvećem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kraškom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izvor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B82ECF">
          <w:rPr>
            <w:rFonts w:ascii="Candara" w:hAnsi="Candara" w:cs="Arial"/>
            <w:sz w:val="15"/>
            <w:szCs w:val="15"/>
          </w:rPr>
          <w:t>Evropi</w:t>
        </w:r>
        <w:proofErr w:type="spellEnd"/>
      </w:hyperlink>
      <w:r w:rsidRPr="00B82ECF">
        <w:rPr>
          <w:rFonts w:ascii="Candara" w:hAnsi="Candara" w:cs="Arial"/>
          <w:sz w:val="15"/>
          <w:szCs w:val="15"/>
        </w:rPr>
        <w:t xml:space="preserve">, pored </w:t>
      </w:r>
      <w:proofErr w:type="spellStart"/>
      <w:r w:rsidRPr="00B82ECF">
        <w:rPr>
          <w:rFonts w:ascii="Candara" w:hAnsi="Candara" w:cs="Arial"/>
          <w:sz w:val="15"/>
          <w:szCs w:val="15"/>
        </w:rPr>
        <w:t>kojeg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82ECF">
        <w:rPr>
          <w:rFonts w:ascii="Candara" w:hAnsi="Candara" w:cs="Arial"/>
          <w:sz w:val="15"/>
          <w:szCs w:val="15"/>
        </w:rPr>
        <w:t>nalazi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čuvena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sufijska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tekija</w:t>
      </w:r>
      <w:proofErr w:type="spellEnd"/>
      <w:r w:rsidRPr="00B82ECF">
        <w:rPr>
          <w:rFonts w:ascii="Candara" w:hAnsi="Candara" w:cs="Arial"/>
          <w:sz w:val="15"/>
          <w:szCs w:val="15"/>
        </w:rPr>
        <w:t>.</w:t>
      </w:r>
      <w:r w:rsidRPr="00B82ECF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B82ECF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B82ECF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B82ECF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Povratak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u Sarajevo. </w:t>
      </w:r>
      <w:proofErr w:type="spellStart"/>
      <w:r w:rsidRPr="00B82ECF">
        <w:rPr>
          <w:rFonts w:ascii="Candara" w:hAnsi="Candara" w:cs="Arial"/>
          <w:sz w:val="15"/>
          <w:szCs w:val="15"/>
        </w:rPr>
        <w:t>Polazak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82ECF">
        <w:rPr>
          <w:rFonts w:ascii="Candara" w:hAnsi="Candara" w:cs="Arial"/>
          <w:sz w:val="15"/>
          <w:szCs w:val="15"/>
        </w:rPr>
        <w:t>večernjim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Fonts w:ascii="Candara" w:hAnsi="Candara" w:cs="Arial"/>
          <w:sz w:val="15"/>
          <w:szCs w:val="15"/>
        </w:rPr>
        <w:t>časovima</w:t>
      </w:r>
      <w:proofErr w:type="spellEnd"/>
      <w:r w:rsidRPr="00B82ECF">
        <w:rPr>
          <w:rFonts w:ascii="Candara" w:hAnsi="Candara" w:cs="Arial"/>
          <w:sz w:val="15"/>
          <w:szCs w:val="15"/>
        </w:rPr>
        <w:t xml:space="preserve"> za Beograd.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Putovanje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Bosnu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82ECF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</w:p>
    <w:p w14:paraId="1246760D" w14:textId="77777777" w:rsidR="00B34493" w:rsidRPr="00B82ECF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82ECF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1A9C6403" w:rsidR="00B34493" w:rsidRPr="00B82ECF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ranim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jutarnjim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82ECF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Pr="00B82ECF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82ECF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Pr="00B82ECF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Pr="00B82ECF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Pr="00B82ECF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Pr="00B82ECF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C5A47" w:rsidRPr="00B34493" w14:paraId="71D5391A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938" w14:textId="77777777" w:rsidR="00FC5A47" w:rsidRDefault="00FC5A47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08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2ECB025" w14:textId="359EB9A6" w:rsidR="00FC5A47" w:rsidRPr="00FC5A47" w:rsidRDefault="00FC5A47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FC5A47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8. 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79EB" w14:textId="52625A2D" w:rsidR="00FC5A47" w:rsidRPr="00B34493" w:rsidRDefault="00FC5A47" w:rsidP="00E80026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D96" w14:textId="4C419B8A" w:rsidR="00FC5A47" w:rsidRPr="00B34493" w:rsidRDefault="00FC5A47" w:rsidP="00E80026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EF05" w14:textId="64955D8A" w:rsidR="00FC5A47" w:rsidRPr="00B34493" w:rsidRDefault="00FC5A47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1251E37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27A" w14:textId="4F24448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02.04 – 05.04.20201.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ACF" w14:textId="1F9F6325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DAB" w14:textId="40AB5683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B59" w14:textId="0822B1CA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401D2204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343" w14:textId="77777777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01.05 – 04.05.2021.</w:t>
            </w:r>
          </w:p>
          <w:p w14:paraId="45AAB9EF" w14:textId="153A6A53" w:rsidR="00E80026" w:rsidRPr="00CF4891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CF4891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1. MAJ / </w:t>
            </w:r>
            <w:r w:rsidRPr="00CF4891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E6D" w14:textId="360B4FD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4F3" w14:textId="6B022964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27CF" w14:textId="4CFAD611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58D06D3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B024" w14:textId="7020CDC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21.05 – 24.05.2021.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04E" w14:textId="4DF32404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A10A" w14:textId="03B97F21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906" w14:textId="7E4EC80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C58447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6FB" w14:textId="2D386327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11.06 – 14.06.2021.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91C" w14:textId="2F5C0FAE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0D6B" w14:textId="79D251F6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7F8" w14:textId="149F3CB6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3CEFC3B1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A52" w14:textId="2253CB52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02.07 – 05.07.2021.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54A7" w14:textId="3BE8CCC9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3DA0" w14:textId="6D051D79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C404" w14:textId="78489EB8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BCD5C69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C8A9" w14:textId="599C909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.07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82EC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5F4" w14:textId="14FDEB1D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CADB" w14:textId="6C316B29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34A" w14:textId="3EE8E381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502C7EA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420AE2E6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F2" w14:textId="076C9D04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6CD04B10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0DDC8FE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1A8EBF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3B19172C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B4" w14:textId="6188C0A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56544BB8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7AE9A56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1DBF6443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4793" w14:textId="2D59A442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24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27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CFF" w14:textId="707AB51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E21" w14:textId="2E82CD9D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25" w14:textId="6B16BCCD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474F240E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6255EA39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15078053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BD2AE0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66642668" w:rsid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B22420B" w14:textId="77777777" w:rsidR="00B82ECF" w:rsidRPr="00B82ECF" w:rsidRDefault="00B82ECF" w:rsidP="008F1602">
      <w:pPr>
        <w:spacing w:after="0"/>
        <w:jc w:val="center"/>
        <w:rPr>
          <w:rFonts w:ascii="Candara" w:hAnsi="Candara" w:cs="Arial"/>
          <w:i/>
          <w:sz w:val="4"/>
          <w:szCs w:val="4"/>
        </w:rPr>
      </w:pP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(do 17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190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375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750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7A10B942" w14:textId="37E8CFA6" w:rsidR="00B34493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7972E101" w14:textId="77777777" w:rsidR="00B82ECF" w:rsidRPr="00B82ECF" w:rsidRDefault="00B82ECF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6B2EED14" w14:textId="1085395B" w:rsidR="00B82ECF" w:rsidRPr="00B82ECF" w:rsidRDefault="00B82ECF" w:rsidP="00B82ECF">
      <w:pPr>
        <w:shd w:val="clear" w:color="auto" w:fill="FFFFFF"/>
        <w:spacing w:after="0"/>
        <w:contextualSpacing/>
        <w:jc w:val="both"/>
        <w:rPr>
          <w:rFonts w:ascii="Candara" w:hAnsi="Candara" w:cs="Arial"/>
          <w:sz w:val="8"/>
          <w:szCs w:val="8"/>
          <w:lang w:val="sr-Latn-RS"/>
        </w:rPr>
        <w:sectPr w:rsidR="00B82ECF" w:rsidRPr="00B82EC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2B6CBB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8EF7348" w:rsidR="00B34493" w:rsidRPr="002B6CBB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2B6CBB">
        <w:rPr>
          <w:rFonts w:ascii="Candara" w:hAnsi="Candara" w:cs="Arial"/>
          <w:sz w:val="15"/>
          <w:szCs w:val="15"/>
        </w:rPr>
        <w:t>uključena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) </w:t>
      </w:r>
      <w:r w:rsidRPr="002B6CB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Fakultativni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obavezni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2B6CBB">
        <w:rPr>
          <w:rFonts w:ascii="Candara" w:hAnsi="Candara" w:cs="Arial"/>
          <w:sz w:val="15"/>
          <w:szCs w:val="15"/>
        </w:rPr>
        <w:t>uglavnom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sastoji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troškova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rezervacije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prevoza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parkinga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vodiča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organizacije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2B6CBB">
        <w:rPr>
          <w:rFonts w:ascii="Candara" w:hAnsi="Candara" w:cs="Arial"/>
          <w:sz w:val="15"/>
          <w:szCs w:val="15"/>
        </w:rPr>
        <w:t>izlaska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2B6CBB">
        <w:rPr>
          <w:rFonts w:ascii="Candara" w:hAnsi="Candara" w:cs="Arial"/>
          <w:sz w:val="15"/>
          <w:szCs w:val="15"/>
        </w:rPr>
        <w:t>fakultativnih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promenljivi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slobodnih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okolnosti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Izvršilac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usluga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odredištu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inopartner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38BA10C1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2B6CBB">
        <w:rPr>
          <w:rFonts w:ascii="Candara" w:hAnsi="Candara" w:cs="Arial"/>
          <w:sz w:val="15"/>
          <w:szCs w:val="15"/>
        </w:rPr>
        <w:t>pomoćni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manjih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dimenzija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1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594D8821" w:rsidR="008F1602" w:rsidRPr="002B6CBB" w:rsidRDefault="00B34493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2B6CBB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2B6CBB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promena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zaključenom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moguća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nadoknade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Kod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svake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naredne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promene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zaključenog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datuma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polaska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povratka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imena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sa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smeštajnog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objekata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zadržava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pravo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naplate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administrativnih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troškova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iznosu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dinara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2B6CBB">
        <w:rPr>
          <w:rFonts w:ascii="Candara" w:hAnsi="Candara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bCs/>
          <w:sz w:val="15"/>
          <w:szCs w:val="15"/>
        </w:rPr>
        <w:t>Redosled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sedenja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autobusu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se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pravi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prema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datumu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uplate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tj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sklapanja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Ugovora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o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putovanju</w:t>
      </w:r>
      <w:proofErr w:type="spellEnd"/>
      <w:r w:rsidRPr="002B6CBB">
        <w:rPr>
          <w:rFonts w:ascii="Candara" w:hAnsi="Candara" w:cs="Arial"/>
          <w:sz w:val="15"/>
          <w:szCs w:val="15"/>
        </w:rPr>
        <w:t>. </w:t>
      </w:r>
      <w:proofErr w:type="spellStart"/>
      <w:r w:rsidRPr="002B6CBB">
        <w:rPr>
          <w:rFonts w:ascii="Candara" w:hAnsi="Candara" w:cs="Arial"/>
          <w:sz w:val="15"/>
          <w:szCs w:val="15"/>
        </w:rPr>
        <w:t>Prilikom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pravljenja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redosleda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sedenja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uzimaju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2B6CBB">
        <w:rPr>
          <w:rFonts w:ascii="Candara" w:hAnsi="Candara" w:cs="Arial"/>
          <w:sz w:val="15"/>
          <w:szCs w:val="15"/>
        </w:rPr>
        <w:t>obzir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stariji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putnici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trudnice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porodice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decom (do 12 </w:t>
      </w:r>
      <w:proofErr w:type="spellStart"/>
      <w:r w:rsidRPr="002B6CBB">
        <w:rPr>
          <w:rFonts w:ascii="Candara" w:hAnsi="Candara" w:cs="Arial"/>
          <w:sz w:val="15"/>
          <w:szCs w:val="15"/>
        </w:rPr>
        <w:t>godina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2B6CBB">
        <w:rPr>
          <w:rFonts w:ascii="Candara" w:hAnsi="Candara" w:cs="Arial"/>
          <w:sz w:val="15"/>
          <w:szCs w:val="15"/>
        </w:rPr>
        <w:t>putnici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dokumentovanim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zdravstvenim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problemima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… </w:t>
      </w:r>
      <w:proofErr w:type="spellStart"/>
      <w:r w:rsidRPr="002B6CBB">
        <w:rPr>
          <w:rFonts w:ascii="Candara" w:hAnsi="Candara" w:cs="Arial"/>
          <w:sz w:val="15"/>
          <w:szCs w:val="15"/>
        </w:rPr>
        <w:t>Prvi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red </w:t>
      </w:r>
      <w:proofErr w:type="spellStart"/>
      <w:r w:rsidRPr="002B6CBB">
        <w:rPr>
          <w:rFonts w:ascii="Candara" w:hAnsi="Candara" w:cs="Arial"/>
          <w:sz w:val="15"/>
          <w:szCs w:val="15"/>
        </w:rPr>
        <w:t>sedi</w:t>
      </w:r>
      <w:proofErr w:type="spellEnd"/>
      <w:r w:rsidRPr="002B6CBB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Putnik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dužan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</w:rPr>
        <w:t>prilikom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potpisivanja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ugovora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dostavi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organizatoru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tražene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podatke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uključujući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broj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isprave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kojom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2B6CBB">
        <w:rPr>
          <w:rFonts w:ascii="Candara" w:hAnsi="Candara" w:cs="Arial"/>
          <w:sz w:val="15"/>
          <w:szCs w:val="15"/>
        </w:rPr>
        <w:t>prelazi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granica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Ukoliko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prilikom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potpisivanja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ugovora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dostavio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traženi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podatak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rok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sz w:val="15"/>
          <w:szCs w:val="15"/>
        </w:rPr>
        <w:t>dostavu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48 sati.</w:t>
      </w:r>
    </w:p>
    <w:p w14:paraId="41FD22CC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2B6CBB">
        <w:rPr>
          <w:rFonts w:ascii="Candara" w:hAnsi="Candara" w:cs="Arial"/>
          <w:sz w:val="15"/>
          <w:szCs w:val="15"/>
        </w:rPr>
        <w:t>putnike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2B6CBB">
        <w:rPr>
          <w:rFonts w:ascii="Candara" w:hAnsi="Candara" w:cs="Arial"/>
          <w:sz w:val="15"/>
          <w:szCs w:val="15"/>
        </w:rPr>
        <w:t>poseduju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crveni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biometrijski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pasoš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Republike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Srbije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za </w:t>
      </w:r>
      <w:proofErr w:type="spellStart"/>
      <w:r w:rsidRPr="002B6CBB">
        <w:rPr>
          <w:rFonts w:ascii="Candara" w:hAnsi="Candara" w:cs="Arial"/>
          <w:sz w:val="15"/>
          <w:szCs w:val="15"/>
        </w:rPr>
        <w:t>ulazak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EU </w:t>
      </w:r>
      <w:proofErr w:type="spellStart"/>
      <w:r w:rsidRPr="002B6CBB">
        <w:rPr>
          <w:rFonts w:ascii="Candara" w:hAnsi="Candara" w:cs="Arial"/>
          <w:sz w:val="15"/>
          <w:szCs w:val="15"/>
        </w:rPr>
        <w:t>pasoš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treba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</w:rPr>
        <w:t>važi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minimum 3 </w:t>
      </w:r>
      <w:proofErr w:type="spellStart"/>
      <w:r w:rsidRPr="002B6CBB">
        <w:rPr>
          <w:rFonts w:ascii="Candara" w:hAnsi="Candara" w:cs="Arial"/>
          <w:sz w:val="15"/>
          <w:szCs w:val="15"/>
        </w:rPr>
        <w:t>meseca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2B6CBB">
        <w:rPr>
          <w:rFonts w:ascii="Candara" w:hAnsi="Candara" w:cs="Arial"/>
          <w:sz w:val="15"/>
          <w:szCs w:val="15"/>
        </w:rPr>
        <w:t>povratka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a za </w:t>
      </w:r>
      <w:proofErr w:type="spellStart"/>
      <w:r w:rsidRPr="002B6CBB">
        <w:rPr>
          <w:rFonts w:ascii="Candara" w:hAnsi="Candara" w:cs="Arial"/>
          <w:sz w:val="15"/>
          <w:szCs w:val="15"/>
        </w:rPr>
        <w:t>ulazak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Republiku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Tursku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minimum 6 </w:t>
      </w:r>
      <w:proofErr w:type="spellStart"/>
      <w:r w:rsidRPr="002B6CBB">
        <w:rPr>
          <w:rFonts w:ascii="Candara" w:hAnsi="Candara" w:cs="Arial"/>
          <w:sz w:val="15"/>
          <w:szCs w:val="15"/>
        </w:rPr>
        <w:t>meseci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2B6CBB">
        <w:rPr>
          <w:rFonts w:ascii="Candara" w:hAnsi="Candara" w:cs="Arial"/>
          <w:sz w:val="15"/>
          <w:szCs w:val="15"/>
        </w:rPr>
        <w:t>povratka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272CB5C4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ovlašćen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ceni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valjanost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drugih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isprava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Putnici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2B6CBB">
        <w:rPr>
          <w:rFonts w:ascii="Candara" w:hAnsi="Candara" w:cs="Arial"/>
          <w:sz w:val="15"/>
          <w:szCs w:val="15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državljani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Srbije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obavezi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se </w:t>
      </w:r>
      <w:proofErr w:type="spellStart"/>
      <w:r w:rsidRPr="002B6CBB">
        <w:rPr>
          <w:rFonts w:ascii="Candara" w:hAnsi="Candara" w:cs="Arial"/>
          <w:sz w:val="15"/>
          <w:szCs w:val="15"/>
        </w:rPr>
        <w:t>sami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upoznaju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viznim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režimom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zemlje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koju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putuju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  </w:t>
      </w:r>
      <w:proofErr w:type="spellStart"/>
      <w:r w:rsidRPr="002B6CBB">
        <w:rPr>
          <w:rFonts w:ascii="Candara" w:hAnsi="Candara" w:cs="Arial"/>
          <w:sz w:val="15"/>
          <w:szCs w:val="15"/>
        </w:rPr>
        <w:t>Preporučuje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2B6CBB">
        <w:rPr>
          <w:rFonts w:ascii="Candara" w:hAnsi="Candara" w:cs="Arial"/>
          <w:sz w:val="15"/>
          <w:szCs w:val="15"/>
        </w:rPr>
        <w:t>putnicima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se o </w:t>
      </w:r>
      <w:proofErr w:type="spellStart"/>
      <w:r w:rsidRPr="002B6CBB">
        <w:rPr>
          <w:rFonts w:ascii="Candara" w:hAnsi="Candara" w:cs="Arial"/>
          <w:sz w:val="15"/>
          <w:szCs w:val="15"/>
        </w:rPr>
        <w:t>uslovima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ulaska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zemlje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EU (</w:t>
      </w:r>
      <w:proofErr w:type="spellStart"/>
      <w:r w:rsidRPr="002B6CBB">
        <w:rPr>
          <w:rFonts w:ascii="Candara" w:hAnsi="Candara" w:cs="Arial"/>
          <w:sz w:val="15"/>
          <w:szCs w:val="15"/>
        </w:rPr>
        <w:t>potrebna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novčana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sredstva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sz w:val="15"/>
          <w:szCs w:val="15"/>
        </w:rPr>
        <w:t>boravak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zdravstveno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osiguranje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potvrde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Pr="002B6CBB">
        <w:rPr>
          <w:rFonts w:ascii="Candara" w:hAnsi="Candara" w:cs="Arial"/>
          <w:sz w:val="15"/>
          <w:szCs w:val="15"/>
        </w:rPr>
        <w:t>smeštaju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...) </w:t>
      </w:r>
      <w:proofErr w:type="spellStart"/>
      <w:r w:rsidRPr="002B6CBB">
        <w:rPr>
          <w:rFonts w:ascii="Candara" w:hAnsi="Candara" w:cs="Arial"/>
          <w:sz w:val="15"/>
          <w:szCs w:val="15"/>
        </w:rPr>
        <w:t>informišu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sajtu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Delegacije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EU u </w:t>
      </w:r>
      <w:proofErr w:type="spellStart"/>
      <w:r w:rsidRPr="002B6CBB">
        <w:rPr>
          <w:rFonts w:ascii="Candara" w:hAnsi="Candara" w:cs="Arial"/>
          <w:sz w:val="15"/>
          <w:szCs w:val="15"/>
        </w:rPr>
        <w:t>Srbiji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www.europa.rs </w:t>
      </w:r>
      <w:proofErr w:type="spellStart"/>
      <w:r w:rsidRPr="002B6CBB">
        <w:rPr>
          <w:rFonts w:ascii="Candara" w:hAnsi="Candara" w:cs="Arial"/>
          <w:sz w:val="15"/>
          <w:szCs w:val="15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ambasadi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konzulatu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zemlje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koju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putuju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kroz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koje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prolaze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</w:rPr>
        <w:t>pogranične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vlasti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onemoguće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teritoriju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EU. </w:t>
      </w:r>
    </w:p>
    <w:p w14:paraId="7945E8E1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proofErr w:type="spellStart"/>
      <w:r w:rsidRPr="002B6CBB">
        <w:rPr>
          <w:rFonts w:ascii="Candara" w:hAnsi="Candara" w:cs="Arial"/>
          <w:sz w:val="15"/>
          <w:szCs w:val="15"/>
        </w:rPr>
        <w:t>Ukoliko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putnici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izvrše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doplatu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sz w:val="15"/>
          <w:szCs w:val="15"/>
        </w:rPr>
        <w:t>dodatno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sedište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autobusu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nemaju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prava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refundiranje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novca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nakon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ukoliko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autobusu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ostane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još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slobodnih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mesta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  <w:bookmarkEnd w:id="1"/>
    </w:p>
    <w:p w14:paraId="0A04074A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2B6CBB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pl-PL"/>
        </w:rPr>
        <w:t>Mole se putnici </w:t>
      </w:r>
      <w:r w:rsidRPr="002B6CBB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2B6CBB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2B6CBB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2B6CBB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2B6CBB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2B6CBB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2B6CBB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2B6CBB">
        <w:rPr>
          <w:rFonts w:ascii="Candara" w:hAnsi="Candara" w:cs="Arial"/>
          <w:sz w:val="15"/>
          <w:szCs w:val="15"/>
        </w:rPr>
        <w:t>Svaki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hotel </w:t>
      </w:r>
      <w:proofErr w:type="spellStart"/>
      <w:r w:rsidRPr="002B6CBB">
        <w:rPr>
          <w:rFonts w:ascii="Candara" w:hAnsi="Candara" w:cs="Arial"/>
          <w:sz w:val="15"/>
          <w:szCs w:val="15"/>
        </w:rPr>
        <w:t>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restoran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Svaka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2B6CBB">
        <w:rPr>
          <w:rFonts w:ascii="Candara" w:hAnsi="Candara" w:cs="Arial"/>
          <w:sz w:val="15"/>
          <w:szCs w:val="15"/>
        </w:rPr>
        <w:t>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tuš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/ WC. </w:t>
      </w:r>
      <w:proofErr w:type="spellStart"/>
      <w:r w:rsidRPr="002B6CBB">
        <w:rPr>
          <w:rFonts w:ascii="Candara" w:hAnsi="Candara" w:cs="Arial"/>
          <w:sz w:val="15"/>
          <w:szCs w:val="15"/>
        </w:rPr>
        <w:t>Smeštaj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ponude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registrovan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je, </w:t>
      </w:r>
      <w:proofErr w:type="spellStart"/>
      <w:r w:rsidRPr="002B6CBB">
        <w:rPr>
          <w:rFonts w:ascii="Candara" w:hAnsi="Candara" w:cs="Arial"/>
          <w:sz w:val="15"/>
          <w:szCs w:val="15"/>
        </w:rPr>
        <w:t>pregledan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standardizovan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strane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Nacionalne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turističke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asocijacije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zemlje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kojoj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2B6CBB">
        <w:rPr>
          <w:rFonts w:ascii="Candara" w:hAnsi="Candara" w:cs="Arial"/>
          <w:sz w:val="15"/>
          <w:szCs w:val="15"/>
        </w:rPr>
        <w:t>nalazi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objavljivanja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tačnog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imena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hotela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obavezuje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da </w:t>
      </w:r>
      <w:proofErr w:type="spellStart"/>
      <w:r w:rsidRPr="002B6CBB">
        <w:rPr>
          <w:rFonts w:ascii="Candara" w:hAnsi="Candara" w:cs="Arial"/>
          <w:sz w:val="15"/>
          <w:szCs w:val="15"/>
        </w:rPr>
        <w:t>ime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postavi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najkasnije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7 dana pre </w:t>
      </w:r>
      <w:proofErr w:type="spellStart"/>
      <w:r w:rsidRPr="002B6CBB">
        <w:rPr>
          <w:rFonts w:ascii="Candara" w:hAnsi="Candara" w:cs="Arial"/>
          <w:sz w:val="15"/>
          <w:szCs w:val="15"/>
        </w:rPr>
        <w:t>polaska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put. U </w:t>
      </w:r>
      <w:proofErr w:type="spellStart"/>
      <w:r w:rsidRPr="002B6CBB">
        <w:rPr>
          <w:rFonts w:ascii="Candara" w:hAnsi="Candara" w:cs="Arial"/>
          <w:sz w:val="15"/>
          <w:szCs w:val="15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hotela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dužan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o tome </w:t>
      </w:r>
      <w:proofErr w:type="spellStart"/>
      <w:r w:rsidRPr="002B6CBB">
        <w:rPr>
          <w:rFonts w:ascii="Candara" w:hAnsi="Candara" w:cs="Arial"/>
          <w:sz w:val="15"/>
          <w:szCs w:val="15"/>
        </w:rPr>
        <w:t>obavestiti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2B6CBB">
        <w:rPr>
          <w:rFonts w:ascii="Candara" w:hAnsi="Candara" w:cs="Arial"/>
          <w:sz w:val="15"/>
          <w:szCs w:val="15"/>
        </w:rPr>
        <w:t>zamenjen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hotel mora u </w:t>
      </w:r>
      <w:proofErr w:type="spellStart"/>
      <w:r w:rsidRPr="002B6CBB">
        <w:rPr>
          <w:rFonts w:ascii="Candara" w:hAnsi="Candara" w:cs="Arial"/>
          <w:sz w:val="15"/>
          <w:szCs w:val="15"/>
        </w:rPr>
        <w:t>svemu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odgovarati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standardima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hotela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datog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opisu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45B60905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Opisi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informativnog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karaktera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Za </w:t>
      </w:r>
      <w:proofErr w:type="spellStart"/>
      <w:r w:rsidRPr="002B6CBB">
        <w:rPr>
          <w:rFonts w:ascii="Candara" w:hAnsi="Candara" w:cs="Arial"/>
          <w:sz w:val="15"/>
          <w:szCs w:val="15"/>
        </w:rPr>
        <w:t>eventualna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odstupanja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kvalitet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usluge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okviru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jer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2B6CBB">
        <w:rPr>
          <w:rFonts w:ascii="Candara" w:hAnsi="Candara" w:cs="Arial"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sz w:val="15"/>
          <w:szCs w:val="15"/>
        </w:rPr>
        <w:t>. </w:t>
      </w:r>
      <w:proofErr w:type="spellStart"/>
      <w:r w:rsidRPr="002B6CBB">
        <w:rPr>
          <w:rFonts w:ascii="Candara" w:hAnsi="Candara" w:cs="Arial"/>
          <w:sz w:val="15"/>
          <w:szCs w:val="15"/>
        </w:rPr>
        <w:t>Neki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dopunskih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sadržaja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dostupni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uz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doplatu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Postoji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mogućnost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odstupanja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oko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dostupnosti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nekih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sadržaja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jer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2B6CBB">
        <w:rPr>
          <w:rFonts w:ascii="Candara" w:hAnsi="Candara" w:cs="Arial"/>
          <w:sz w:val="15"/>
          <w:szCs w:val="15"/>
        </w:rPr>
        <w:t>npr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sef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parking, mini-bar, TV, </w:t>
      </w:r>
      <w:proofErr w:type="spellStart"/>
      <w:r w:rsidRPr="002B6CBB">
        <w:rPr>
          <w:rFonts w:ascii="Candara" w:hAnsi="Candara" w:cs="Arial"/>
          <w:sz w:val="15"/>
          <w:szCs w:val="15"/>
        </w:rPr>
        <w:t>klima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uređaj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fen za </w:t>
      </w:r>
      <w:proofErr w:type="spellStart"/>
      <w:r w:rsidRPr="002B6CBB">
        <w:rPr>
          <w:rFonts w:ascii="Candara" w:hAnsi="Candara" w:cs="Arial"/>
          <w:sz w:val="15"/>
          <w:szCs w:val="15"/>
        </w:rPr>
        <w:t>kosu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internet...).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Savetujemo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sami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informišete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istima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putem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interneta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društvenim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mrežama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specijalizovanim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portalima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pružaju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tu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vrstu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pomoći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putnicima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poput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2B6CBB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2B6CBB">
        <w:rPr>
          <w:rFonts w:ascii="Candara" w:hAnsi="Candara" w:cs="Arial"/>
          <w:sz w:val="15"/>
          <w:szCs w:val="15"/>
        </w:rPr>
        <w:t xml:space="preserve">, </w:t>
      </w:r>
      <w:hyperlink r:id="rId13" w:history="1">
        <w:r w:rsidRPr="002B6CBB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2B6CBB">
        <w:rPr>
          <w:rFonts w:ascii="Candara" w:hAnsi="Candara" w:cs="Arial"/>
          <w:sz w:val="15"/>
          <w:szCs w:val="15"/>
        </w:rPr>
        <w:t>…</w:t>
      </w:r>
    </w:p>
    <w:p w14:paraId="7384EEFD" w14:textId="1B6755B1" w:rsidR="00B3449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može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</w:rPr>
        <w:t>utiče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razmeštaj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po </w:t>
      </w:r>
      <w:proofErr w:type="spellStart"/>
      <w:r w:rsidRPr="002B6CBB">
        <w:rPr>
          <w:rFonts w:ascii="Candara" w:hAnsi="Candara" w:cs="Arial"/>
          <w:sz w:val="15"/>
          <w:szCs w:val="15"/>
        </w:rPr>
        <w:t>sobama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jer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2B6CBB">
        <w:rPr>
          <w:rFonts w:ascii="Candara" w:hAnsi="Candara" w:cs="Arial"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recepcije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smeštajnog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objekta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664F2112" w14:textId="4F8062A7" w:rsidR="002B6CBB" w:rsidRDefault="002B6CBB" w:rsidP="002B6CBB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0B558646" w14:textId="6B0CEA98" w:rsidR="002B6CBB" w:rsidRDefault="002B6CBB" w:rsidP="002B6CBB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6990A7C7" w14:textId="6D81601F" w:rsidR="002B6CBB" w:rsidRDefault="002B6CBB" w:rsidP="002B6CBB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17517582" w14:textId="77777777" w:rsidR="002B6CBB" w:rsidRPr="002B6CBB" w:rsidRDefault="002B6CBB" w:rsidP="002B6CBB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2ADA7FD8" w14:textId="65469963" w:rsidR="002B6CBB" w:rsidRPr="002B6CBB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Zahtevi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sz w:val="15"/>
          <w:szCs w:val="15"/>
        </w:rPr>
        <w:t>konektovane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sobe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family </w:t>
      </w:r>
      <w:proofErr w:type="spellStart"/>
      <w:r w:rsidRPr="002B6CBB">
        <w:rPr>
          <w:rFonts w:ascii="Candara" w:hAnsi="Candara" w:cs="Arial"/>
          <w:sz w:val="15"/>
          <w:szCs w:val="15"/>
        </w:rPr>
        <w:t>sobe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sl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uzeće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2B6CBB">
        <w:rPr>
          <w:rFonts w:ascii="Candara" w:hAnsi="Candara" w:cs="Arial"/>
          <w:sz w:val="15"/>
          <w:szCs w:val="15"/>
        </w:rPr>
        <w:t>razmatranje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grupni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autobuski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aranžmani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podrazumevaju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ovakvu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vrstu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smeštaja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izbora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njihovog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sadržaja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2B6CBB">
        <w:rPr>
          <w:rFonts w:ascii="Candara" w:hAnsi="Candara" w:cs="Arial"/>
          <w:sz w:val="15"/>
          <w:szCs w:val="15"/>
        </w:rPr>
        <w:t>balkon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terasa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pušačka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soba, </w:t>
      </w:r>
      <w:proofErr w:type="spellStart"/>
      <w:r w:rsidRPr="002B6CBB">
        <w:rPr>
          <w:rFonts w:ascii="Candara" w:hAnsi="Candara" w:cs="Arial"/>
          <w:sz w:val="15"/>
          <w:szCs w:val="15"/>
        </w:rPr>
        <w:t>spratnost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francuski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…). Agencija </w:t>
      </w:r>
      <w:proofErr w:type="spellStart"/>
      <w:r w:rsidRPr="002B6CBB">
        <w:rPr>
          <w:rFonts w:ascii="Candara" w:hAnsi="Candara" w:cs="Arial"/>
          <w:sz w:val="15"/>
          <w:szCs w:val="15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2B6CBB">
        <w:rPr>
          <w:rFonts w:ascii="Candara" w:hAnsi="Candara" w:cs="Arial"/>
          <w:sz w:val="15"/>
          <w:szCs w:val="15"/>
        </w:rPr>
        <w:t>može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obećavati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ovakve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usluge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70D792F1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Smeštaj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grupnim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aranžmanima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ovog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tipa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u </w:t>
      </w:r>
      <w:proofErr w:type="spellStart"/>
      <w:r w:rsidRPr="002B6CBB">
        <w:rPr>
          <w:rFonts w:ascii="Candara" w:hAnsi="Candara" w:cs="Arial"/>
          <w:sz w:val="15"/>
          <w:szCs w:val="15"/>
        </w:rPr>
        <w:t>dvokrevetnim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dvokrevetnim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sobama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pomoćnim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ležajem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namenjene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sz w:val="15"/>
          <w:szCs w:val="15"/>
        </w:rPr>
        <w:t>smeštaj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treće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osobe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Sobe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pomoćnim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ležajem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manje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komforne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2B6CBB">
        <w:rPr>
          <w:rFonts w:ascii="Candara" w:hAnsi="Candara" w:cs="Arial"/>
          <w:sz w:val="15"/>
          <w:szCs w:val="15"/>
        </w:rPr>
        <w:t>treći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pomoćni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može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biti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standardnih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manjih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dimenzija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192D2116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bCs/>
          <w:sz w:val="15"/>
          <w:szCs w:val="15"/>
        </w:rPr>
        <w:t>Međunarodno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putno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zdravstveno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osiguranje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obavezno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pojedine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destinacije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Savetujemo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Vas da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isto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posedujete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sva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Vaša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jer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suprotnom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sami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snosite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eventualne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posledice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prilikom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države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koju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putujete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kao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državama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kroz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koje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Cs/>
          <w:sz w:val="15"/>
          <w:szCs w:val="15"/>
        </w:rPr>
        <w:t>prolazite</w:t>
      </w:r>
      <w:proofErr w:type="spellEnd"/>
      <w:r w:rsidRPr="002B6CBB">
        <w:rPr>
          <w:rFonts w:ascii="Candara" w:hAnsi="Candara" w:cs="Arial"/>
          <w:bCs/>
          <w:sz w:val="15"/>
          <w:szCs w:val="15"/>
        </w:rPr>
        <w:t>.</w:t>
      </w:r>
    </w:p>
    <w:p w14:paraId="0283EA93" w14:textId="77777777" w:rsidR="00B34493" w:rsidRPr="002B6CB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2B6CBB">
        <w:rPr>
          <w:rFonts w:ascii="Candara" w:hAnsi="Candara" w:cs="Arial"/>
          <w:sz w:val="15"/>
          <w:szCs w:val="15"/>
        </w:rPr>
        <w:t>sve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informacije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date </w:t>
      </w:r>
      <w:proofErr w:type="spellStart"/>
      <w:r w:rsidRPr="002B6CBB">
        <w:rPr>
          <w:rFonts w:ascii="Candara" w:hAnsi="Candara" w:cs="Arial"/>
          <w:sz w:val="15"/>
          <w:szCs w:val="15"/>
        </w:rPr>
        <w:t>usmenim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telefonskim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elektronskim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putem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Validan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samo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pisani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program </w:t>
      </w:r>
      <w:proofErr w:type="spellStart"/>
      <w:r w:rsidRPr="002B6CBB">
        <w:rPr>
          <w:rFonts w:ascii="Candara" w:hAnsi="Candara" w:cs="Arial"/>
          <w:sz w:val="15"/>
          <w:szCs w:val="15"/>
        </w:rPr>
        <w:t>putovanja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istaknut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prostorijama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agencije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19CABE87" w14:textId="77777777" w:rsidR="00B34493" w:rsidRPr="002B6CB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2B6CB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8BB"/>
    <w:rsid w:val="00214974"/>
    <w:rsid w:val="0022404E"/>
    <w:rsid w:val="00263D7D"/>
    <w:rsid w:val="002B6CBB"/>
    <w:rsid w:val="002D1B1F"/>
    <w:rsid w:val="0042428C"/>
    <w:rsid w:val="00472711"/>
    <w:rsid w:val="005F774B"/>
    <w:rsid w:val="00615ACA"/>
    <w:rsid w:val="00673569"/>
    <w:rsid w:val="006E0F4A"/>
    <w:rsid w:val="00730933"/>
    <w:rsid w:val="007E4758"/>
    <w:rsid w:val="0080443C"/>
    <w:rsid w:val="008509E2"/>
    <w:rsid w:val="008F1602"/>
    <w:rsid w:val="00920B31"/>
    <w:rsid w:val="00A4593F"/>
    <w:rsid w:val="00B34493"/>
    <w:rsid w:val="00B6448A"/>
    <w:rsid w:val="00B82ECF"/>
    <w:rsid w:val="00B95A93"/>
    <w:rsid w:val="00CE1F8F"/>
    <w:rsid w:val="00CF4891"/>
    <w:rsid w:val="00D83F8E"/>
    <w:rsid w:val="00E80026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8</cp:revision>
  <cp:lastPrinted>2021-01-18T10:33:00Z</cp:lastPrinted>
  <dcterms:created xsi:type="dcterms:W3CDTF">2021-02-22T10:09:00Z</dcterms:created>
  <dcterms:modified xsi:type="dcterms:W3CDTF">2021-02-22T10:15:00Z</dcterms:modified>
</cp:coreProperties>
</file>