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55AA58E" w:rsidR="00B6448A" w:rsidRPr="00FC5A47" w:rsidRDefault="00A52621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011CD9D" wp14:editId="718E155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700053B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385E3378" w14:textId="79DCB1A5" w:rsidR="00B34493" w:rsidRPr="009328D3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 w:rsidRPr="009328D3">
        <w:rPr>
          <w:rFonts w:ascii="Candara" w:hAnsi="Candara" w:cs="Arial"/>
          <w:b/>
          <w:color w:val="FF0000"/>
          <w:sz w:val="46"/>
          <w:szCs w:val="46"/>
        </w:rPr>
        <w:t>SARAJEVO</w:t>
      </w:r>
    </w:p>
    <w:p w14:paraId="10E94582" w14:textId="06800DEC" w:rsidR="00B34493" w:rsidRPr="008F1602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 xml:space="preserve">fakultativno: </w:t>
      </w:r>
      <w:r w:rsidR="008A0D1D">
        <w:rPr>
          <w:rFonts w:ascii="Candara" w:hAnsi="Candara" w:cs="Arial"/>
          <w:b/>
          <w:i/>
          <w:sz w:val="18"/>
          <w:szCs w:val="18"/>
          <w:lang w:val="sr-Latn-CS"/>
        </w:rPr>
        <w:t xml:space="preserve">VRELO BOSNE, </w:t>
      </w: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>MOSTAR I BLAGAJ</w:t>
      </w:r>
    </w:p>
    <w:p w14:paraId="601C4791" w14:textId="55A8EFD2" w:rsidR="00B34493" w:rsidRPr="008F1602" w:rsidRDefault="006C6E37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1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4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51EEC80B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6C6D1E">
        <w:rPr>
          <w:rFonts w:ascii="Candara" w:hAnsi="Candara" w:cs="Arial"/>
          <w:color w:val="FF0000"/>
          <w:sz w:val="15"/>
          <w:szCs w:val="15"/>
          <w:lang w:val="sl-SI"/>
        </w:rPr>
        <w:t>4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</w:t>
      </w:r>
      <w:r w:rsidR="005C4849">
        <w:rPr>
          <w:rFonts w:ascii="Candara" w:hAnsi="Candara" w:cs="Arial"/>
          <w:color w:val="FF0000"/>
          <w:sz w:val="15"/>
          <w:szCs w:val="15"/>
          <w:lang w:val="sl-SI"/>
        </w:rPr>
        <w:t xml:space="preserve"> </w:t>
      </w:r>
      <w:r w:rsidR="006C6D1E">
        <w:rPr>
          <w:rFonts w:ascii="Candara" w:hAnsi="Candara" w:cs="Arial"/>
          <w:color w:val="FF0000"/>
          <w:sz w:val="15"/>
          <w:szCs w:val="15"/>
          <w:lang w:val="sl-SI"/>
        </w:rPr>
        <w:t>16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A52621">
        <w:rPr>
          <w:rFonts w:ascii="Candara" w:hAnsi="Candara" w:cs="Arial"/>
          <w:color w:val="FF0000"/>
          <w:sz w:val="15"/>
          <w:szCs w:val="15"/>
          <w:lang w:val="sl-SI"/>
        </w:rPr>
        <w:t>1</w:t>
      </w:r>
      <w:r w:rsidR="006C6D1E">
        <w:rPr>
          <w:rFonts w:ascii="Candara" w:hAnsi="Candara" w:cs="Arial"/>
          <w:color w:val="FF0000"/>
          <w:sz w:val="15"/>
          <w:szCs w:val="15"/>
          <w:lang w:val="sl-SI"/>
        </w:rPr>
        <w:t>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77777777" w:rsidR="008F1602" w:rsidRPr="007D5445" w:rsidRDefault="00B34493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sectPr w:rsidR="008F1602" w:rsidRPr="007D5445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Asocijacija na ovaj grad sa najvećim srcem na Balkanu, obično su muzika i raja. Behar što je jednom Bosnom probeharao, Miljacka što tiho teče i uvek isto pitanje - jel Sarajevo gdje je nekad bilo... A onda Trebević, Bjelašnica, Igman i Jahorina koje štite ovaj večni grad i čuvaju njegovu dušu zbog koje su ga umetnici oduvek najviše voleli i stvarali svoja velika dela na obe obale Miljacke... Grad u kojem ćete naučiti da malo zastanete, zaboravite na prebrzi tempo života, popijete i pojedete lagano, uživajući u kafi i sarajevskim ćevapima, pitama ispod sača, baklavama...</w:t>
      </w:r>
    </w:p>
    <w:p w14:paraId="5D7E1278" w14:textId="13ABD614" w:rsidR="00B34493" w:rsidRPr="007D5445" w:rsidRDefault="00B34493" w:rsidP="00B34493">
      <w:pPr>
        <w:spacing w:after="0"/>
        <w:jc w:val="both"/>
        <w:rPr>
          <w:rStyle w:val="Strong"/>
          <w:rFonts w:ascii="Candara" w:hAnsi="Candara" w:cs="Arial"/>
          <w:sz w:val="16"/>
          <w:szCs w:val="16"/>
        </w:rPr>
      </w:pPr>
      <w:r w:rsidRPr="007D5445">
        <w:rPr>
          <w:rStyle w:val="Strong"/>
          <w:rFonts w:ascii="Candara" w:hAnsi="Candara" w:cs="Arial"/>
          <w:sz w:val="16"/>
          <w:szCs w:val="16"/>
        </w:rPr>
        <w:t>PROGRAM PUTOVANJA</w:t>
      </w:r>
    </w:p>
    <w:p w14:paraId="53D56EEE" w14:textId="69BD6EBE" w:rsidR="003A1186" w:rsidRPr="007D5445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1. DAN, 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</w:rPr>
        <w:t>29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  <w:t xml:space="preserve">BEOGRAD </w:t>
      </w:r>
    </w:p>
    <w:p w14:paraId="3E0D8F0E" w14:textId="6655C6DE" w:rsidR="003A1186" w:rsidRPr="007D5445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Polazak iz Beograda oko 23:30h </w:t>
      </w:r>
      <w:r w:rsidR="005C4849" w:rsidRPr="005C4849">
        <w:rPr>
          <w:rFonts w:ascii="Candara" w:hAnsi="Candara" w:cs="Arial"/>
          <w:sz w:val="16"/>
          <w:szCs w:val="16"/>
        </w:rPr>
        <w:t>sa glavne autobuske stanice BAS, centar Beograda, ulaz iz Karađorđeve ulice preko puta hotela Mr. President (tačno vreme biće poznato najkasnije dan pred putovanje - organizator šalje obaveštenje svim putnicima sa svim detaljima polaska,</w:t>
      </w:r>
      <w:r w:rsidRPr="007D5445">
        <w:rPr>
          <w:rFonts w:ascii="Candara" w:hAnsi="Candara" w:cs="Arial"/>
          <w:sz w:val="16"/>
          <w:szCs w:val="16"/>
          <w:lang w:val="pl-PL"/>
        </w:rPr>
        <w:t xml:space="preserve"> </w:t>
      </w:r>
      <w:r w:rsidRPr="007D5445">
        <w:rPr>
          <w:rFonts w:ascii="Candara" w:hAnsi="Candara" w:cs="Arial"/>
          <w:b/>
          <w:sz w:val="16"/>
          <w:szCs w:val="16"/>
          <w:lang w:val="pl-PL"/>
        </w:rPr>
        <w:t>ukoliko ne dobijete obaveštenje dan pred putovanje, najkasnije do 14h, obavezno kontaktirajte agenciju</w:t>
      </w:r>
      <w:r w:rsidRPr="007D5445">
        <w:rPr>
          <w:rFonts w:ascii="Candara" w:hAnsi="Candara" w:cs="Arial"/>
          <w:sz w:val="16"/>
          <w:szCs w:val="16"/>
        </w:rPr>
        <w:t xml:space="preserve">). </w:t>
      </w:r>
      <w:r w:rsidRPr="007D5445">
        <w:rPr>
          <w:rFonts w:ascii="Candara" w:hAnsi="Candara" w:cs="Arial"/>
          <w:sz w:val="16"/>
          <w:szCs w:val="16"/>
          <w:lang w:val="sr-Latn-CS"/>
        </w:rPr>
        <w:t>Vožnja kroz Srbiju, pored Šapca,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sa kra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ć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im usputnim zadr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avanjima radi odmora.</w:t>
      </w:r>
    </w:p>
    <w:p w14:paraId="2935E9D3" w14:textId="1338F3CE" w:rsidR="003A1186" w:rsidRPr="007D5445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2. DAN,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3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</w:rPr>
        <w:t>0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  <w:t>SARAJEVO – VRELO BOSNE (</w:t>
      </w:r>
      <w:r w:rsidRPr="007D5445">
        <w:rPr>
          <w:rStyle w:val="Strong"/>
          <w:rFonts w:ascii="Candara" w:hAnsi="Candara" w:cs="Arial"/>
          <w:i/>
          <w:color w:val="FF0000"/>
          <w:sz w:val="16"/>
          <w:szCs w:val="16"/>
        </w:rPr>
        <w:t>fakultativno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)</w:t>
      </w:r>
    </w:p>
    <w:p w14:paraId="64685079" w14:textId="099B29FC" w:rsidR="00D811EF" w:rsidRPr="007D5445" w:rsidRDefault="003A1186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</w:pPr>
      <w:r w:rsidRPr="007D5445">
        <w:rPr>
          <w:rFonts w:ascii="Candara" w:hAnsi="Candara" w:cs="Arial"/>
          <w:color w:val="000000"/>
          <w:sz w:val="16"/>
          <w:szCs w:val="16"/>
        </w:rPr>
        <w:t xml:space="preserve">Dolazak u Sarajevo u jutarnjim časovima i panoramsko razgledanje grada uz pratnju vodiča: Baščaršija, mostovi na Miljacki, Alipašino polje, Grbavica, Marijin dvor, Skenderija, Narodno pozorište, Gradska većnica, Inat kuća, Trg Sebilj, Kazandžiluk ulica, Baščaršijska džamija iz XVI veka, stara pravoslavna crkva, jevrejski hram i sinagoga. Fakultativni odlazak na Vrelo Bosne. Posle 15h smeštaj u hotel. Slobodno vreme. </w:t>
      </w:r>
      <w:r w:rsidRPr="007D5445">
        <w:rPr>
          <w:rFonts w:ascii="Candara" w:hAnsi="Candara" w:cs="Arial"/>
          <w:b/>
          <w:color w:val="000000"/>
          <w:sz w:val="16"/>
          <w:szCs w:val="16"/>
        </w:rPr>
        <w:t>Noćenje.</w:t>
      </w:r>
      <w:r w:rsidR="00D811EF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 </w:t>
      </w:r>
    </w:p>
    <w:p w14:paraId="6D438B40" w14:textId="573E44C7" w:rsidR="008A0D1D" w:rsidRPr="007D5445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3. DAN, 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31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="008A4E5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12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.202</w:t>
      </w:r>
      <w:r w:rsidR="007773F2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SARAJEVO –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BLAGAJ I MOSTAR</w:t>
      </w:r>
      <w:r w:rsidR="0071058E" w:rsidRPr="007D5445">
        <w:rPr>
          <w:rStyle w:val="Strong"/>
          <w:rFonts w:ascii="Candara" w:hAnsi="Candara" w:cs="Arial"/>
          <w:sz w:val="16"/>
          <w:szCs w:val="16"/>
          <w:shd w:val="clear" w:color="auto" w:fill="D9D9D9"/>
        </w:rPr>
        <w:t xml:space="preserve"> 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(</w:t>
      </w:r>
      <w:r w:rsidR="0071058E" w:rsidRPr="007D5445">
        <w:rPr>
          <w:rStyle w:val="Strong"/>
          <w:rFonts w:ascii="Candara" w:hAnsi="Candara" w:cs="Arial"/>
          <w:i/>
          <w:color w:val="FF0000"/>
          <w:sz w:val="16"/>
          <w:szCs w:val="16"/>
          <w:shd w:val="clear" w:color="auto" w:fill="D9D9D9"/>
        </w:rPr>
        <w:t>fakultativno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)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 </w:t>
      </w:r>
    </w:p>
    <w:p w14:paraId="1FC7896F" w14:textId="466AFF34" w:rsidR="0011628C" w:rsidRPr="007D5445" w:rsidRDefault="008A0D1D" w:rsidP="003A1186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6"/>
          <w:szCs w:val="16"/>
        </w:rPr>
      </w:pPr>
      <w:r w:rsidRPr="007D5445">
        <w:rPr>
          <w:rStyle w:val="Strong"/>
          <w:rFonts w:ascii="Candara" w:hAnsi="Candara" w:cs="Arial"/>
          <w:sz w:val="16"/>
          <w:szCs w:val="16"/>
        </w:rPr>
        <w:t>Doru</w:t>
      </w:r>
      <w:r w:rsidRPr="007D5445">
        <w:rPr>
          <w:rStyle w:val="Strong"/>
          <w:rFonts w:ascii="Candara" w:hAnsi="Candara" w:cs="Cambria"/>
          <w:sz w:val="16"/>
          <w:szCs w:val="16"/>
        </w:rPr>
        <w:t>č</w:t>
      </w:r>
      <w:r w:rsidRPr="007D5445">
        <w:rPr>
          <w:rStyle w:val="Strong"/>
          <w:rFonts w:ascii="Candara" w:hAnsi="Candara" w:cs="Arial"/>
          <w:sz w:val="16"/>
          <w:szCs w:val="16"/>
        </w:rPr>
        <w:t>ak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. </w:t>
      </w:r>
      <w:r w:rsidR="0013035C" w:rsidRPr="007D5445">
        <w:rPr>
          <w:rStyle w:val="Strong"/>
          <w:rFonts w:ascii="Candara" w:hAnsi="Candara" w:cs="Arial"/>
          <w:b w:val="0"/>
          <w:sz w:val="16"/>
          <w:szCs w:val="16"/>
          <w:lang w:val="de-DE"/>
        </w:rPr>
        <w:t xml:space="preserve">Odjava iz hotela i pakovanje stvari do 9h. </w:t>
      </w:r>
      <w:r w:rsidRPr="007D5445">
        <w:rPr>
          <w:rStyle w:val="Strong"/>
          <w:rFonts w:ascii="Candara" w:hAnsi="Candara" w:cs="Arial"/>
          <w:b w:val="0"/>
          <w:sz w:val="16"/>
          <w:szCs w:val="16"/>
          <w:lang w:val="de-DE"/>
        </w:rPr>
        <w:t xml:space="preserve">Slobodno vreme ili </w:t>
      </w:r>
      <w:r w:rsidR="0071058E" w:rsidRPr="007D5445">
        <w:rPr>
          <w:rStyle w:val="Strong"/>
          <w:rFonts w:ascii="Candara" w:hAnsi="Candara" w:cs="Arial"/>
          <w:b w:val="0"/>
          <w:sz w:val="16"/>
          <w:szCs w:val="16"/>
          <w:lang w:val="sr-Latn-CS"/>
        </w:rPr>
        <w:t>fakultativni polazak grupe prema Blagaju koji se nalazi par kilometara od Mostara i na kratko uživanje</w:t>
      </w:r>
      <w:r w:rsidR="0071058E" w:rsidRPr="007D5445">
        <w:rPr>
          <w:rFonts w:ascii="Candara" w:hAnsi="Candara" w:cs="Arial"/>
          <w:sz w:val="16"/>
          <w:szCs w:val="16"/>
        </w:rPr>
        <w:t xml:space="preserve"> na izvorištu Bune, najvećem kraškom izvor u </w:t>
      </w:r>
      <w:hyperlink r:id="rId10" w:tooltip="Evropa" w:history="1">
        <w:r w:rsidR="0071058E" w:rsidRPr="007D5445">
          <w:rPr>
            <w:rFonts w:ascii="Candara" w:hAnsi="Candara" w:cs="Arial"/>
            <w:sz w:val="16"/>
            <w:szCs w:val="16"/>
          </w:rPr>
          <w:t>Evropi</w:t>
        </w:r>
      </w:hyperlink>
      <w:r w:rsidR="0071058E" w:rsidRPr="007D5445">
        <w:rPr>
          <w:rFonts w:ascii="Candara" w:hAnsi="Candara" w:cs="Arial"/>
          <w:sz w:val="16"/>
          <w:szCs w:val="16"/>
        </w:rPr>
        <w:t>, pored kojeg se nalazi čuvena sufijska tekija.</w:t>
      </w:r>
      <w:r w:rsidR="0071058E" w:rsidRPr="007D5445">
        <w:rPr>
          <w:rStyle w:val="Strong"/>
          <w:rFonts w:ascii="Candara" w:hAnsi="Candara" w:cs="Arial"/>
          <w:b w:val="0"/>
          <w:sz w:val="16"/>
          <w:szCs w:val="16"/>
          <w:lang w:val="sr-Latn-CS"/>
        </w:rPr>
        <w:t xml:space="preserve"> Nastavak putovanja do Mostara</w:t>
      </w:r>
      <w:r w:rsidR="0071058E" w:rsidRPr="007D5445">
        <w:rPr>
          <w:rFonts w:ascii="Candara" w:hAnsi="Candara" w:cs="Arial"/>
          <w:sz w:val="16"/>
          <w:szCs w:val="16"/>
          <w:lang w:val="de-DE"/>
        </w:rPr>
        <w:t xml:space="preserve">. Nakon dolaska </w:t>
      </w:r>
      <w:r w:rsidR="0071058E" w:rsidRPr="007D5445">
        <w:rPr>
          <w:rFonts w:ascii="Candara" w:hAnsi="Candara" w:cs="Arial"/>
          <w:color w:val="000000"/>
          <w:sz w:val="16"/>
          <w:szCs w:val="16"/>
          <w:lang w:val="de-DE"/>
        </w:rPr>
        <w:t>u Mostar p</w:t>
      </w:r>
      <w:r w:rsidR="0071058E" w:rsidRPr="007D5445">
        <w:rPr>
          <w:rFonts w:ascii="Candara" w:hAnsi="Candara" w:cs="Arial"/>
          <w:sz w:val="16"/>
          <w:szCs w:val="16"/>
          <w:lang w:val="de-DE"/>
        </w:rPr>
        <w:t>osetićemo građevine koje datiraju iz turskog doba: Stari most, kula Kalebija, Kula Herceguša, Sahat Kula, Kriva ćuprija - jedan od najstarijih očuvanih spomenika iz osmanlijskog perioda, podignut polovinom XVI veku i po predanjima Stari most je sagrađen upravo po uzoru na ovaj mali most. Kujundžiluk - stara mostarska čaršija nalazi se na levoj strani reke Neretve sa svojim radionicama i suvenirnicama. Slobodno vreme.</w:t>
      </w:r>
      <w:r w:rsidR="0071058E" w:rsidRPr="007D5445">
        <w:rPr>
          <w:rFonts w:ascii="Candara" w:hAnsi="Candara" w:cs="Arial"/>
          <w:sz w:val="16"/>
          <w:szCs w:val="16"/>
        </w:rPr>
        <w:t xml:space="preserve"> Povratak u Sarajevo.</w:t>
      </w:r>
      <w:r w:rsidR="0013035C" w:rsidRPr="007D5445">
        <w:rPr>
          <w:rFonts w:ascii="Candara" w:hAnsi="Candara" w:cs="Arial"/>
          <w:color w:val="000000"/>
          <w:sz w:val="16"/>
          <w:szCs w:val="16"/>
        </w:rPr>
        <w:t xml:space="preserve"> Individualni doček Nove godine.</w:t>
      </w:r>
      <w:r w:rsidR="0013035C" w:rsidRPr="007D5445">
        <w:rPr>
          <w:rFonts w:ascii="Candara" w:hAnsi="Candara" w:cs="Arial"/>
          <w:sz w:val="16"/>
          <w:szCs w:val="16"/>
        </w:rPr>
        <w:t xml:space="preserve"> </w:t>
      </w:r>
      <w:r w:rsidR="0013035C" w:rsidRPr="007D5445">
        <w:rPr>
          <w:rFonts w:ascii="Candara" w:hAnsi="Candara" w:cs="Arial"/>
          <w:b/>
          <w:sz w:val="16"/>
          <w:szCs w:val="16"/>
        </w:rPr>
        <w:t>SREĆNA NOVA GODINA</w:t>
      </w:r>
      <w:r w:rsidR="0013035C" w:rsidRPr="007D5445">
        <w:rPr>
          <w:rFonts w:ascii="Candara" w:hAnsi="Candara" w:cs="Arial"/>
          <w:sz w:val="16"/>
          <w:szCs w:val="16"/>
        </w:rPr>
        <w:t>!!!</w:t>
      </w:r>
      <w:r w:rsidRPr="007D5445">
        <w:rPr>
          <w:rFonts w:ascii="Candara" w:hAnsi="Candara" w:cs="Arial"/>
          <w:sz w:val="16"/>
          <w:szCs w:val="16"/>
        </w:rPr>
        <w:t xml:space="preserve"> </w:t>
      </w:r>
    </w:p>
    <w:p w14:paraId="4D3F146C" w14:textId="0ECBE54C" w:rsidR="003A1186" w:rsidRPr="00FB169A" w:rsidRDefault="0013035C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4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>. DAN,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0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</w:rPr>
        <w:t>.01.2022.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FB169A">
        <w:rPr>
          <w:rStyle w:val="Strong"/>
          <w:rFonts w:ascii="Candara" w:hAnsi="Candara" w:cs="Arial"/>
          <w:color w:val="FF0000"/>
          <w:sz w:val="16"/>
          <w:szCs w:val="16"/>
        </w:rPr>
        <w:t xml:space="preserve">SARAJEVO – 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>BEOGRAD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</w:p>
    <w:p w14:paraId="12A204F6" w14:textId="3BBA629F" w:rsidR="00B34493" w:rsidRPr="00C25E7C" w:rsidRDefault="004514EB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r w:rsidRPr="007D5445">
        <w:rPr>
          <w:rFonts w:ascii="Candara" w:hAnsi="Candara" w:cs="Arial"/>
          <w:sz w:val="16"/>
          <w:szCs w:val="16"/>
        </w:rPr>
        <w:t>Polazak za Beograd oko 2h posle ponoći.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Putovanje kroz Bosnu i Srbiju sa usputnim zadr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avanjima radi odmora.</w:t>
      </w:r>
      <w:r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Dolazak u Beograd na mesto polaska u jutarnjim </w:t>
      </w:r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asovima – zavisno od uslova na putu i zadr</w:t>
      </w:r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avanja na grani</w:t>
      </w:r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nim prelazima. </w:t>
      </w:r>
      <w:r w:rsidR="003A1186" w:rsidRPr="007D5445">
        <w:rPr>
          <w:rStyle w:val="Strong"/>
          <w:rFonts w:ascii="Candara" w:hAnsi="Candara" w:cs="Arial"/>
          <w:sz w:val="16"/>
          <w:szCs w:val="16"/>
        </w:rPr>
        <w:t>Kraj programa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160D2383" w:rsidR="00AE4F54" w:rsidRPr="0013035C" w:rsidRDefault="0013035C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13035C">
              <w:rPr>
                <w:rFonts w:ascii="Candara" w:hAnsi="Candara"/>
                <w:b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61241F1E" w:rsidR="00AE4F54" w:rsidRPr="0013035C" w:rsidRDefault="00AE4F54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13035C">
              <w:rPr>
                <w:rFonts w:ascii="Candara" w:hAnsi="Candara" w:cs="Arial"/>
                <w:b/>
                <w:sz w:val="20"/>
                <w:szCs w:val="20"/>
              </w:rPr>
              <w:t>WALTER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14BB1951" w:rsidR="00AE4F54" w:rsidRPr="0013035C" w:rsidRDefault="0013035C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7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1B32C713" w:rsidR="00AE4F54" w:rsidRPr="0013035C" w:rsidRDefault="0013035C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5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</w:t>
            </w:r>
            <w:r w:rsidR="0004349D">
              <w:rPr>
                <w:rFonts w:ascii="Candara" w:hAnsi="Candara" w:cs="Arial"/>
                <w:b/>
                <w:bCs/>
                <w:sz w:val="20"/>
                <w:szCs w:val="20"/>
              </w:rPr>
              <w:t>15.12.</w:t>
            </w:r>
          </w:p>
        </w:tc>
      </w:tr>
    </w:tbl>
    <w:p w14:paraId="7F04016A" w14:textId="786637F0" w:rsidR="0071058E" w:rsidRDefault="00A52621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7D5445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7A8F66F3">
            <wp:simplePos x="0" y="0"/>
            <wp:positionH relativeFrom="margin">
              <wp:posOffset>179231</wp:posOffset>
            </wp:positionH>
            <wp:positionV relativeFrom="paragraph">
              <wp:posOffset>6305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8E"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="0071058E"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8F1602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8F1602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DEVIZNI DEO IZ TABELE SE PLAĆA U DINARSKOJ PROTIVVREDNOSTI PO SREDNJEM KURSU NARODNE BANKE SRBIJE NA DAN UPLATE</w:t>
      </w:r>
    </w:p>
    <w:p w14:paraId="1C5D73B0" w14:textId="44CC53DF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AA6645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1</w:t>
      </w:r>
      <w:r w:rsidR="00D7689D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5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8F1602">
        <w:rPr>
          <w:rFonts w:ascii="Candara" w:hAnsi="Candara" w:cs="Arial"/>
          <w:sz w:val="15"/>
          <w:szCs w:val="15"/>
        </w:rPr>
        <w:t>(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8F1602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8F1602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8F1602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3213B93A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>smeštaj u hotelu 4* (po lokalnoj kategorizaciji) 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sz w:val="15"/>
          <w:szCs w:val="15"/>
        </w:rPr>
        <w:t xml:space="preserve">) sobama na bazi </w:t>
      </w:r>
      <w:r w:rsidR="007D5445">
        <w:rPr>
          <w:rFonts w:ascii="Candara" w:hAnsi="Candara" w:cs="Arial"/>
          <w:sz w:val="15"/>
          <w:szCs w:val="15"/>
        </w:rPr>
        <w:t>1</w:t>
      </w:r>
      <w:r w:rsidRPr="008F1602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razgledanje Sarajeva u pratnji vodiča</w:t>
      </w:r>
    </w:p>
    <w:p w14:paraId="091A936F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64AA86C0" w:rsidR="00B34493" w:rsidRPr="003A1186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3A1186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8F1602">
        <w:rPr>
          <w:rFonts w:ascii="Candara" w:hAnsi="Candara" w:cs="Arial"/>
          <w:sz w:val="15"/>
          <w:szCs w:val="15"/>
          <w:lang w:val="fr-FR"/>
        </w:rPr>
        <w:t>(do 17 god – 190 din, od 18 do 70 god – 375 din, od 70 god i više – 750 din)</w:t>
      </w:r>
      <w:r w:rsidRPr="0011628C">
        <w:rPr>
          <w:rFonts w:ascii="Candara" w:hAnsi="Candara" w:cs="Arial"/>
          <w:sz w:val="15"/>
          <w:szCs w:val="15"/>
          <w:lang w:val="fr-FR"/>
        </w:rPr>
        <w:t xml:space="preserve"> sa osiguranom</w:t>
      </w:r>
      <w:r w:rsidRPr="003A1186">
        <w:rPr>
          <w:rFonts w:ascii="Candara" w:hAnsi="Candara" w:cs="Arial"/>
          <w:sz w:val="15"/>
          <w:szCs w:val="15"/>
          <w:lang w:val="fr-FR"/>
        </w:rPr>
        <w:t xml:space="preserve"> sumom do 30000 evra</w:t>
      </w:r>
      <w:r w:rsidR="002D1B1F" w:rsidRPr="003A1186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8F1602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35E6DC1E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74974B41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</w:pP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20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NOVOG SADA – doplata 10 evra / minimum 4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 </w:t>
      </w:r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717A9B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717A9B">
        <w:rPr>
          <w:rFonts w:ascii="Candara" w:hAnsi="Candara" w:cs="Arial"/>
          <w:b/>
          <w:sz w:val="15"/>
          <w:szCs w:val="15"/>
        </w:rPr>
        <w:t>FAKULTATIVNI IZLETI</w:t>
      </w:r>
      <w:r w:rsidRPr="00717A9B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717A9B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717A9B">
        <w:rPr>
          <w:rFonts w:ascii="Candara" w:hAnsi="Candara" w:cs="Arial"/>
          <w:sz w:val="15"/>
          <w:szCs w:val="15"/>
          <w:lang w:val="fr-FR"/>
        </w:rPr>
        <w:t>)</w:t>
      </w:r>
    </w:p>
    <w:p w14:paraId="010E34CD" w14:textId="47EA6346" w:rsidR="00B34493" w:rsidRDefault="00B34493" w:rsidP="00717A9B">
      <w:pPr>
        <w:shd w:val="clear" w:color="auto" w:fill="FFFFFF"/>
        <w:spacing w:after="0"/>
        <w:jc w:val="both"/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</w:pPr>
      <w:r w:rsidRPr="00717A9B">
        <w:rPr>
          <w:rFonts w:ascii="Candara" w:hAnsi="Candara" w:cs="Arial"/>
          <w:b/>
          <w:sz w:val="15"/>
          <w:szCs w:val="15"/>
        </w:rPr>
        <w:t>VRELO BOSNE</w:t>
      </w:r>
      <w:r w:rsidRPr="00717A9B">
        <w:rPr>
          <w:rFonts w:ascii="Candara" w:hAnsi="Candara" w:cs="Arial"/>
          <w:sz w:val="15"/>
          <w:szCs w:val="15"/>
        </w:rPr>
        <w:t xml:space="preserve"> (uključena ulaznica) </w:t>
      </w:r>
      <w:r w:rsidRPr="00717A9B">
        <w:rPr>
          <w:rFonts w:ascii="Candara" w:hAnsi="Candara" w:cs="Arial"/>
          <w:b/>
          <w:sz w:val="15"/>
          <w:szCs w:val="15"/>
        </w:rPr>
        <w:t>5 evra</w:t>
      </w:r>
      <w:r w:rsidRPr="00717A9B">
        <w:rPr>
          <w:rFonts w:ascii="Candara" w:hAnsi="Candara" w:cs="Arial"/>
          <w:sz w:val="15"/>
          <w:szCs w:val="15"/>
        </w:rPr>
        <w:t xml:space="preserve">, </w:t>
      </w:r>
      <w:r w:rsidRPr="00717A9B">
        <w:rPr>
          <w:rFonts w:ascii="Candara" w:hAnsi="Candara" w:cs="Arial"/>
          <w:b/>
          <w:sz w:val="15"/>
          <w:szCs w:val="15"/>
        </w:rPr>
        <w:t>IZLET DO BLAGAJA I MOSTARA</w:t>
      </w:r>
      <w:r w:rsidRPr="00717A9B">
        <w:rPr>
          <w:rFonts w:ascii="Candara" w:hAnsi="Candara" w:cs="Arial"/>
          <w:sz w:val="15"/>
          <w:szCs w:val="15"/>
        </w:rPr>
        <w:t xml:space="preserve"> </w:t>
      </w:r>
      <w:r w:rsidRPr="00717A9B">
        <w:rPr>
          <w:rFonts w:ascii="Candara" w:hAnsi="Candara" w:cs="Arial"/>
          <w:b/>
          <w:sz w:val="15"/>
          <w:szCs w:val="15"/>
        </w:rPr>
        <w:t>15 evra</w:t>
      </w:r>
    </w:p>
    <w:p w14:paraId="190C3E45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sz w:val="15"/>
          <w:szCs w:val="15"/>
        </w:rPr>
        <w:t>NAPOMENA</w:t>
      </w:r>
      <w:r w:rsidRPr="008F1602">
        <w:rPr>
          <w:rFonts w:ascii="Candara" w:hAnsi="Candara" w:cs="Arial"/>
          <w:sz w:val="15"/>
          <w:szCs w:val="15"/>
        </w:rPr>
        <w:t xml:space="preserve"> </w:t>
      </w:r>
    </w:p>
    <w:p w14:paraId="1E9D663E" w14:textId="3186AC9D" w:rsidR="00B34493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sz w:val="15"/>
          <w:szCs w:val="15"/>
        </w:rPr>
        <w:t xml:space="preserve">Fakultativni izleti nisu obavezni deo programa i zavise od broja prijavljenih putnika. Cena se uglavnom sastoji od troškova rezervacije, prevoza, parkinga, vodiča, ulaznica, organizacije...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Cene izleta podložne su promenama u slučaju nedovoljnog broja prijavljenih putnika ili u slučaju promena cena ulaznica na lokalitetima.</w:t>
      </w:r>
      <w:r w:rsidRPr="008F1602">
        <w:rPr>
          <w:rFonts w:ascii="Candara" w:hAnsi="Candara" w:cs="Arial"/>
          <w:sz w:val="15"/>
          <w:szCs w:val="15"/>
        </w:rPr>
        <w:t xml:space="preserve"> Agencija ne snosi odgovornost promene cene ulaznica na lokalitetima u odnosu na dan izlaska programa.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>U slučaju nedovoljnog broja putnika, organizator izleta zadržava pravo ponuditi korigovane, više cene u odnosu na zainteresovani broj putnika koje isti nisu u obavezi da prihvate.</w:t>
      </w:r>
      <w:r w:rsidRPr="008F1602">
        <w:rPr>
          <w:rFonts w:ascii="Candara" w:hAnsi="Candara" w:cs="Arial"/>
          <w:sz w:val="15"/>
          <w:szCs w:val="15"/>
        </w:rPr>
        <w:t xml:space="preserve"> Termini fakultativnih izleta su promenljivi i zavise od slobodnih termina po lokalitetima, broja prijavljenih putnika i objektivnih okolnosti. Izvršilac usluga na odredištu je inopartner.</w:t>
      </w:r>
    </w:p>
    <w:p w14:paraId="3C141555" w14:textId="69832FA0" w:rsidR="0009299A" w:rsidRDefault="0009299A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68C6ED7B" w14:textId="5702401E" w:rsidR="0009299A" w:rsidRDefault="0009299A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0C62B5AA" w14:textId="77777777" w:rsidR="008422A5" w:rsidRPr="0009299A" w:rsidRDefault="008422A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8F1602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485D3460" w14:textId="6851F657" w:rsidR="00B34493" w:rsidRPr="008F1602" w:rsidRDefault="00B34493" w:rsidP="00B34493">
      <w:pPr>
        <w:spacing w:after="0"/>
        <w:jc w:val="both"/>
        <w:rPr>
          <w:rFonts w:ascii="Candara" w:hAnsi="Candara" w:cs="Arial"/>
          <w:color w:val="000000"/>
          <w:sz w:val="15"/>
          <w:szCs w:val="15"/>
          <w:shd w:val="clear" w:color="auto" w:fill="FFFFFF"/>
        </w:rPr>
      </w:pPr>
      <w:bookmarkStart w:id="0" w:name="_Hlk4416622"/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bookmarkEnd w:id="0"/>
      <w:r w:rsidRPr="008F1602">
        <w:rPr>
          <w:rFonts w:ascii="Candara" w:hAnsi="Candara" w:cs="Arial"/>
          <w:b/>
          <w:i/>
          <w:iCs/>
          <w:sz w:val="15"/>
          <w:szCs w:val="15"/>
          <w:lang w:val="sl-SI"/>
        </w:rPr>
        <w:t>WALTER 4*</w:t>
      </w: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Nalazi se u Sarajevo, na liniji gradskog prevoza. Tramvajem je povezan sa centrom grada. Sobe poseduju TWC, TV, klimu... Sobe su 1/2 i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Pr="008F1602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8F1602">
        <w:rPr>
          <w:rFonts w:ascii="Candara" w:hAnsi="Candara" w:cs="Arial"/>
          <w:b/>
          <w:i/>
          <w:sz w:val="15"/>
          <w:szCs w:val="15"/>
        </w:rPr>
        <w:t>isključivo na upit</w:t>
      </w:r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) ležajem. Hotel ima restoran u kom se poslužuje doručak. Doručak je na bazi švedskog stola – samoposluživanje. Do skoro je nosio naziv hotel Emiran. </w:t>
      </w:r>
      <w:hyperlink r:id="rId12" w:history="1"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walterhotel.</w:t>
        </w:r>
        <w:r w:rsidR="00E6171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ba</w:t>
        </w:r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/</w:t>
        </w:r>
      </w:hyperlink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  </w:t>
      </w:r>
    </w:p>
    <w:p w14:paraId="6AA9881C" w14:textId="65E897ED" w:rsidR="00B34493" w:rsidRPr="008F1602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8F1602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1D1D0756" w:rsidR="008F1602" w:rsidRPr="00DB3AB7" w:rsidRDefault="00A52621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A52621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056F1285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A52621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A52621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263B65D1" w:rsidR="00B34493" w:rsidRPr="00DB3AB7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</w:t>
      </w:r>
      <w:r w:rsidR="0013035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09299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5"/>
          <w:szCs w:val="15"/>
        </w:rPr>
      </w:pPr>
      <w:r w:rsidRPr="0009299A">
        <w:rPr>
          <w:rFonts w:ascii="Candara" w:eastAsia="Calibri" w:hAnsi="Candara" w:cs="Arial"/>
          <w:b/>
          <w:sz w:val="15"/>
          <w:szCs w:val="15"/>
        </w:rPr>
        <w:t xml:space="preserve">POSEBNE NAPOMENE </w:t>
      </w:r>
    </w:p>
    <w:p w14:paraId="6824D24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</w:rPr>
        <w:t>Redosled sedenja u autobusu se pravi prema datumu uplate tj sklapanja Ugovora o putovanju</w:t>
      </w:r>
      <w:r w:rsidRPr="0009299A">
        <w:rPr>
          <w:rFonts w:ascii="Candara" w:hAnsi="Candara" w:cs="Arial"/>
          <w:sz w:val="15"/>
          <w:szCs w:val="15"/>
        </w:rPr>
        <w:t>. Prilikom pravljenja redosleda sedenja uzimaju se u obzir stariji putnici, trudnice, porodice sa decom (do 12 godina), putnici sa dokumentovanim zdravstvenim problemima… Prvi red sedi</w:t>
      </w:r>
      <w:r w:rsidRPr="0009299A">
        <w:rPr>
          <w:rFonts w:ascii="Candara" w:hAnsi="Candara" w:cs="Arial"/>
          <w:sz w:val="15"/>
          <w:szCs w:val="15"/>
          <w:lang w:val="sr-Latn-RS"/>
        </w:rPr>
        <w:t>šta su službena sedišta i ako nema potrebe, ne izdaju se putnicima. Putnik je dužan da prihvati sedište koje mu agencija dodeli.</w:t>
      </w:r>
      <w:r w:rsidRPr="0009299A">
        <w:rPr>
          <w:rFonts w:ascii="Candara" w:hAnsi="Candara" w:cs="Arial"/>
          <w:sz w:val="15"/>
          <w:szCs w:val="15"/>
        </w:rPr>
        <w:t xml:space="preserve"> </w:t>
      </w:r>
    </w:p>
    <w:p w14:paraId="0EBE9F97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bookmarkStart w:id="1" w:name="_Hlk8648707"/>
      <w:r w:rsidRPr="0009299A">
        <w:rPr>
          <w:rFonts w:ascii="Candara" w:hAnsi="Candara" w:cs="Arial"/>
          <w:sz w:val="15"/>
          <w:szCs w:val="15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Zaustavljanje radi usputnih odmora</w:t>
      </w:r>
      <w:r w:rsidRPr="0009299A">
        <w:rPr>
          <w:rFonts w:ascii="Candara" w:hAnsi="Candara" w:cs="Arial"/>
          <w:sz w:val="15"/>
          <w:szCs w:val="15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Mole se putnici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da vode računa o svojim putnim ispravama, novcu i stvarima</w:t>
      </w:r>
      <w:r w:rsidRPr="0009299A">
        <w:rPr>
          <w:rFonts w:ascii="Candara" w:hAnsi="Candara" w:cs="Arial"/>
          <w:sz w:val="15"/>
          <w:szCs w:val="15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Napominjemo da je putovanje grupno i tome je sve podređeno</w:t>
      </w:r>
      <w:r w:rsidRPr="0009299A">
        <w:rPr>
          <w:rFonts w:ascii="Candara" w:hAnsi="Candara" w:cs="Arial"/>
          <w:sz w:val="15"/>
          <w:szCs w:val="15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za grupno putovanje potrebno je puno razumevanje među putnicima i osećaj kolektivizma</w:t>
      </w:r>
      <w:r w:rsidRPr="0009299A">
        <w:rPr>
          <w:rFonts w:ascii="Candara" w:hAnsi="Candara" w:cs="Arial"/>
          <w:sz w:val="15"/>
          <w:szCs w:val="15"/>
          <w:lang w:val="pl-PL"/>
        </w:rPr>
        <w:t>.</w:t>
      </w:r>
    </w:p>
    <w:p w14:paraId="0510FBD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“tax free”</w:t>
      </w:r>
      <w:r w:rsidRPr="0009299A">
        <w:rPr>
          <w:rFonts w:ascii="Candara" w:hAnsi="Candara" w:cs="Arial"/>
          <w:sz w:val="15"/>
          <w:szCs w:val="15"/>
          <w:lang w:val="pl-PL"/>
        </w:rPr>
        <w:t xml:space="preserve"> pa Vas molimo da to imate u vidu.</w:t>
      </w:r>
    </w:p>
    <w:p w14:paraId="50B7A8D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U smeštajne objekte se ulazi prvog dana boravka od 15:00h (postoji mogućnost ranijeg ulaska), a napuštaju se poslednjeg dana boravka najkasnije do 09:00h. </w:t>
      </w:r>
      <w:r w:rsidRPr="0009299A">
        <w:rPr>
          <w:rFonts w:ascii="Candara" w:hAnsi="Candara" w:cs="Arial"/>
          <w:sz w:val="15"/>
          <w:szCs w:val="15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09299A">
        <w:rPr>
          <w:rFonts w:ascii="Candara" w:hAnsi="Candara" w:cs="Arial"/>
          <w:sz w:val="15"/>
          <w:szCs w:val="15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3" w:tgtFrame="_blank" w:history="1">
        <w:r w:rsidRPr="0009299A">
          <w:rPr>
            <w:rStyle w:val="Hyperlink"/>
            <w:rFonts w:ascii="Candara" w:hAnsi="Candara" w:cs="Arial"/>
            <w:iCs/>
            <w:color w:val="auto"/>
            <w:sz w:val="15"/>
            <w:szCs w:val="15"/>
            <w:shd w:val="clear" w:color="auto" w:fill="FFFFFF"/>
          </w:rPr>
          <w:t>www.tripadvisor.com</w:t>
        </w:r>
      </w:hyperlink>
      <w:r w:rsidRPr="0009299A">
        <w:rPr>
          <w:rFonts w:ascii="Candara" w:hAnsi="Candara" w:cs="Arial"/>
          <w:sz w:val="15"/>
          <w:szCs w:val="15"/>
        </w:rPr>
        <w:t xml:space="preserve">, </w:t>
      </w:r>
      <w:hyperlink r:id="rId14" w:history="1">
        <w:r w:rsidRPr="0009299A">
          <w:rPr>
            <w:rStyle w:val="Hyperlink"/>
            <w:rFonts w:ascii="Candara" w:hAnsi="Candara" w:cs="Arial"/>
            <w:color w:val="auto"/>
            <w:sz w:val="15"/>
            <w:szCs w:val="15"/>
          </w:rPr>
          <w:t>www.booking.com</w:t>
        </w:r>
      </w:hyperlink>
      <w:r w:rsidRPr="0009299A">
        <w:rPr>
          <w:rFonts w:ascii="Candara" w:hAnsi="Candara" w:cs="Arial"/>
          <w:sz w:val="15"/>
          <w:szCs w:val="15"/>
        </w:rPr>
        <w:t>…</w:t>
      </w:r>
    </w:p>
    <w:p w14:paraId="7384EEF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Organizator putovanja ne može da utiče na razmeštaj po sobama jer to isključivo zavisi od recepcije smeštajnog objekta.</w:t>
      </w:r>
    </w:p>
    <w:p w14:paraId="4DD1488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Sva vremena u programima putovanja su data po lokalnom vremenu zemlje u kojoj se boravi.</w:t>
      </w:r>
    </w:p>
    <w:p w14:paraId="735B147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Maloletni putnici prilikom putovanja moraju imati overenu saglasnost roditelja.</w:t>
      </w:r>
    </w:p>
    <w:p w14:paraId="2235BC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09299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4349D"/>
    <w:rsid w:val="000710DD"/>
    <w:rsid w:val="0009299A"/>
    <w:rsid w:val="0011628C"/>
    <w:rsid w:val="0013035C"/>
    <w:rsid w:val="001500DD"/>
    <w:rsid w:val="0022404E"/>
    <w:rsid w:val="00263D7D"/>
    <w:rsid w:val="002D1B1F"/>
    <w:rsid w:val="00301CB6"/>
    <w:rsid w:val="00376699"/>
    <w:rsid w:val="003A1186"/>
    <w:rsid w:val="0042428C"/>
    <w:rsid w:val="004514EB"/>
    <w:rsid w:val="005C4849"/>
    <w:rsid w:val="005F774B"/>
    <w:rsid w:val="00615ACA"/>
    <w:rsid w:val="00673569"/>
    <w:rsid w:val="006C6D1E"/>
    <w:rsid w:val="006C6E37"/>
    <w:rsid w:val="006E0F4A"/>
    <w:rsid w:val="007003C3"/>
    <w:rsid w:val="0071058E"/>
    <w:rsid w:val="00717A9B"/>
    <w:rsid w:val="00730933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A0D1D"/>
    <w:rsid w:val="008A4E55"/>
    <w:rsid w:val="008F1602"/>
    <w:rsid w:val="00920B31"/>
    <w:rsid w:val="009328D3"/>
    <w:rsid w:val="009A37DA"/>
    <w:rsid w:val="009B11C2"/>
    <w:rsid w:val="009E2326"/>
    <w:rsid w:val="009E75BF"/>
    <w:rsid w:val="009E7BBA"/>
    <w:rsid w:val="00A4593F"/>
    <w:rsid w:val="00A52621"/>
    <w:rsid w:val="00AA6645"/>
    <w:rsid w:val="00AE3DF7"/>
    <w:rsid w:val="00AE4F54"/>
    <w:rsid w:val="00B34493"/>
    <w:rsid w:val="00B5744A"/>
    <w:rsid w:val="00B61914"/>
    <w:rsid w:val="00B6448A"/>
    <w:rsid w:val="00BE1F74"/>
    <w:rsid w:val="00C06848"/>
    <w:rsid w:val="00C25E7C"/>
    <w:rsid w:val="00CB2A15"/>
    <w:rsid w:val="00D7689D"/>
    <w:rsid w:val="00D811EF"/>
    <w:rsid w:val="00DB3AB7"/>
    <w:rsid w:val="00E41479"/>
    <w:rsid w:val="00E61712"/>
    <w:rsid w:val="00EB5D39"/>
    <w:rsid w:val="00EC00B3"/>
    <w:rsid w:val="00EC2AFB"/>
    <w:rsid w:val="00F62361"/>
    <w:rsid w:val="00F8104D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ipadvisor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alterhotel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.wikipedia.org/wiki/Evro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ook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Travellino Travellino</cp:lastModifiedBy>
  <cp:revision>4</cp:revision>
  <cp:lastPrinted>2021-01-18T11:25:00Z</cp:lastPrinted>
  <dcterms:created xsi:type="dcterms:W3CDTF">2021-11-16T12:27:00Z</dcterms:created>
  <dcterms:modified xsi:type="dcterms:W3CDTF">2021-11-23T09:41:00Z</dcterms:modified>
</cp:coreProperties>
</file>