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2961C554" w:rsidR="00B6448A" w:rsidRPr="0030490A" w:rsidRDefault="009946C8">
      <w:pPr>
        <w:rPr>
          <w:rFonts w:ascii="Avenir Next LT Pro" w:hAnsi="Avenir Next LT Pro"/>
          <w:sz w:val="8"/>
          <w:szCs w:val="8"/>
        </w:rPr>
      </w:pPr>
      <w:r w:rsidRPr="0030490A">
        <w:rPr>
          <w:rFonts w:ascii="Avenir Next LT Pro" w:hAnsi="Avenir Next LT Pro"/>
          <w:noProof/>
        </w:rPr>
        <w:drawing>
          <wp:anchor distT="0" distB="0" distL="114300" distR="114300" simplePos="0" relativeHeight="251662336" behindDoc="1" locked="0" layoutInCell="1" allowOverlap="1" wp14:anchorId="5FA01D04" wp14:editId="0E609E3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30490A">
        <w:rPr>
          <w:rFonts w:ascii="Avenir Next LT Pro" w:hAnsi="Avenir Next LT Pro"/>
        </w:rPr>
        <w:t xml:space="preserve">                               </w:t>
      </w:r>
    </w:p>
    <w:p w14:paraId="560B8861" w14:textId="296C2DC1" w:rsidR="00673569" w:rsidRPr="0030490A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8"/>
          <w:szCs w:val="58"/>
        </w:rPr>
      </w:pPr>
    </w:p>
    <w:p w14:paraId="65D0DC0D" w14:textId="24D2AC8F" w:rsidR="00615ACA" w:rsidRPr="0030490A" w:rsidRDefault="00615ACA" w:rsidP="00615ACA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0"/>
          <w:szCs w:val="60"/>
        </w:rPr>
        <w:sectPr w:rsidR="00615ACA" w:rsidRPr="0030490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30490A" w:rsidRDefault="00B34493" w:rsidP="00B34493">
      <w:pPr>
        <w:tabs>
          <w:tab w:val="left" w:pos="2445"/>
        </w:tabs>
        <w:rPr>
          <w:rFonts w:ascii="Avenir Next LT Pro" w:hAnsi="Avenir Next LT Pro" w:cs="Arial"/>
          <w:b/>
          <w:color w:val="FF0000"/>
          <w:sz w:val="40"/>
          <w:szCs w:val="40"/>
        </w:rPr>
        <w:sectPr w:rsidR="00B34493" w:rsidRPr="0030490A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1C71C6CB" w:rsidR="008F1602" w:rsidRPr="0030490A" w:rsidRDefault="0030490A" w:rsidP="00B34493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30490A">
        <w:rPr>
          <w:rFonts w:ascii="Avenir Next LT Pro" w:hAnsi="Avenir Next LT Pro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67CC0A2B">
            <wp:simplePos x="0" y="0"/>
            <wp:positionH relativeFrom="column">
              <wp:posOffset>602964</wp:posOffset>
            </wp:positionH>
            <wp:positionV relativeFrom="paragraph">
              <wp:posOffset>162462</wp:posOffset>
            </wp:positionV>
            <wp:extent cx="2270304" cy="201134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04" cy="20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2D8D2FDC" w:rsidR="008F1602" w:rsidRPr="0030490A" w:rsidRDefault="008F1602" w:rsidP="00730933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0"/>
          <w:szCs w:val="50"/>
        </w:rPr>
      </w:pPr>
    </w:p>
    <w:p w14:paraId="77CDC958" w14:textId="77777777" w:rsidR="00B95091" w:rsidRPr="0030490A" w:rsidRDefault="00B95091" w:rsidP="00B95091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530E542A" w14:textId="77777777" w:rsidR="00AE0054" w:rsidRPr="0030490A" w:rsidRDefault="00AE0054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0"/>
          <w:szCs w:val="50"/>
        </w:rPr>
      </w:pPr>
    </w:p>
    <w:p w14:paraId="40F8DD0B" w14:textId="77777777" w:rsidR="0030490A" w:rsidRDefault="0030490A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385E3378" w14:textId="322E9AE4" w:rsidR="00B34493" w:rsidRPr="0030490A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 w:rsidRPr="0030490A">
        <w:rPr>
          <w:rFonts w:ascii="Avenir Next LT Pro" w:hAnsi="Avenir Next LT Pro" w:cs="Arial"/>
          <w:b/>
          <w:color w:val="FF0000"/>
          <w:sz w:val="60"/>
          <w:szCs w:val="60"/>
        </w:rPr>
        <w:t>SARAJEVO</w:t>
      </w:r>
    </w:p>
    <w:p w14:paraId="10E94582" w14:textId="7A8B8108" w:rsidR="00B34493" w:rsidRPr="0030490A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30"/>
          <w:szCs w:val="30"/>
        </w:rPr>
      </w:pPr>
      <w:r w:rsidRPr="0030490A">
        <w:rPr>
          <w:rFonts w:ascii="Avenir Next LT Pro" w:hAnsi="Avenir Next LT Pro" w:cs="Arial"/>
          <w:b/>
          <w:i/>
          <w:sz w:val="30"/>
          <w:szCs w:val="30"/>
          <w:lang w:val="sr-Latn-CS"/>
        </w:rPr>
        <w:t xml:space="preserve">fakultativno: </w:t>
      </w:r>
      <w:r w:rsidR="00FC1435" w:rsidRPr="0030490A">
        <w:rPr>
          <w:rFonts w:ascii="Avenir Next LT Pro" w:hAnsi="Avenir Next LT Pro" w:cs="Arial"/>
          <w:b/>
          <w:i/>
          <w:sz w:val="30"/>
          <w:szCs w:val="30"/>
          <w:lang w:val="sr-Latn-CS"/>
        </w:rPr>
        <w:t>VRELO BOSNE</w:t>
      </w:r>
    </w:p>
    <w:p w14:paraId="601C4791" w14:textId="39581234" w:rsidR="00B34493" w:rsidRPr="0030490A" w:rsidRDefault="00FC1435" w:rsidP="00B95091">
      <w:pPr>
        <w:tabs>
          <w:tab w:val="left" w:pos="0"/>
        </w:tabs>
        <w:spacing w:after="0" w:line="240" w:lineRule="auto"/>
        <w:jc w:val="center"/>
        <w:rPr>
          <w:rFonts w:ascii="Avenir Next LT Pro" w:hAnsi="Avenir Next LT Pro" w:cs="Arial"/>
          <w:b/>
          <w:i/>
          <w:iCs/>
          <w:sz w:val="15"/>
          <w:szCs w:val="15"/>
        </w:rPr>
      </w:pPr>
      <w:r w:rsidRPr="0030490A">
        <w:rPr>
          <w:rFonts w:ascii="Avenir Next LT Pro" w:hAnsi="Avenir Next LT Pro" w:cs="Arial"/>
          <w:b/>
          <w:i/>
          <w:iCs/>
          <w:sz w:val="15"/>
          <w:szCs w:val="15"/>
        </w:rPr>
        <w:t>bez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 xml:space="preserve"> no</w:t>
      </w:r>
      <w:r w:rsidR="00B34493" w:rsidRPr="0030490A">
        <w:rPr>
          <w:rFonts w:ascii="Avenir Next LT Pro" w:hAnsi="Avenir Next LT Pro" w:cs="Cambria"/>
          <w:b/>
          <w:i/>
          <w:iCs/>
          <w:sz w:val="15"/>
          <w:szCs w:val="15"/>
        </w:rPr>
        <w:t>ć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>enj</w:t>
      </w:r>
      <w:r w:rsidRPr="0030490A">
        <w:rPr>
          <w:rFonts w:ascii="Avenir Next LT Pro" w:hAnsi="Avenir Next LT Pro" w:cs="Arial"/>
          <w:b/>
          <w:i/>
          <w:iCs/>
          <w:sz w:val="15"/>
          <w:szCs w:val="15"/>
        </w:rPr>
        <w:t>a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 xml:space="preserve"> / </w:t>
      </w:r>
      <w:r w:rsidRPr="0030490A">
        <w:rPr>
          <w:rFonts w:ascii="Avenir Next LT Pro" w:hAnsi="Avenir Next LT Pro" w:cs="Arial"/>
          <w:b/>
          <w:i/>
          <w:iCs/>
          <w:sz w:val="15"/>
          <w:szCs w:val="15"/>
        </w:rPr>
        <w:t>izlet</w:t>
      </w:r>
      <w:r w:rsidR="00B34493" w:rsidRPr="0030490A">
        <w:rPr>
          <w:rFonts w:ascii="Avenir Next LT Pro" w:hAnsi="Avenir Next LT Pro" w:cs="Arial"/>
          <w:b/>
          <w:i/>
          <w:iCs/>
          <w:sz w:val="15"/>
          <w:szCs w:val="15"/>
        </w:rPr>
        <w:t xml:space="preserve"> / autobusom</w:t>
      </w:r>
    </w:p>
    <w:p w14:paraId="37F2807C" w14:textId="71194E4F" w:rsidR="00B34493" w:rsidRPr="0030490A" w:rsidRDefault="00B34493" w:rsidP="00B95091">
      <w:pPr>
        <w:tabs>
          <w:tab w:val="left" w:pos="0"/>
        </w:tabs>
        <w:spacing w:after="0" w:line="240" w:lineRule="auto"/>
        <w:jc w:val="right"/>
        <w:rPr>
          <w:rFonts w:ascii="Avenir Next LT Pro" w:hAnsi="Avenir Next LT Pro" w:cs="Arial"/>
          <w:b/>
          <w:color w:val="FF0000"/>
          <w:sz w:val="15"/>
          <w:szCs w:val="15"/>
        </w:rPr>
      </w:pP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cenovnik br. </w:t>
      </w:r>
      <w:r w:rsidR="00D07BBF">
        <w:rPr>
          <w:rFonts w:ascii="Avenir Next LT Pro" w:hAnsi="Avenir Next LT Pro" w:cs="Arial"/>
          <w:color w:val="FF0000"/>
          <w:sz w:val="15"/>
          <w:szCs w:val="15"/>
          <w:lang w:val="sl-SI"/>
        </w:rPr>
        <w:t>1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 xml:space="preserve"> od </w:t>
      </w:r>
      <w:r w:rsidR="00D07BBF">
        <w:rPr>
          <w:rFonts w:ascii="Avenir Next LT Pro" w:hAnsi="Avenir Next LT Pro" w:cs="Arial"/>
          <w:color w:val="FF0000"/>
          <w:sz w:val="15"/>
          <w:szCs w:val="15"/>
          <w:lang w:val="sl-SI"/>
        </w:rPr>
        <w:t>10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  <w:r w:rsidR="00D07BBF">
        <w:rPr>
          <w:rFonts w:ascii="Avenir Next LT Pro" w:hAnsi="Avenir Next LT Pro" w:cs="Arial"/>
          <w:color w:val="FF0000"/>
          <w:sz w:val="15"/>
          <w:szCs w:val="15"/>
          <w:lang w:val="sl-SI"/>
        </w:rPr>
        <w:t>01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>.202</w:t>
      </w:r>
      <w:r w:rsidR="00D07BBF">
        <w:rPr>
          <w:rFonts w:ascii="Avenir Next LT Pro" w:hAnsi="Avenir Next LT Pro" w:cs="Arial"/>
          <w:color w:val="FF0000"/>
          <w:sz w:val="15"/>
          <w:szCs w:val="15"/>
          <w:lang w:val="sl-SI"/>
        </w:rPr>
        <w:t>2</w:t>
      </w:r>
      <w:r w:rsidRPr="0030490A">
        <w:rPr>
          <w:rFonts w:ascii="Avenir Next LT Pro" w:hAnsi="Avenir Next LT Pro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30490A" w:rsidRDefault="00B34493" w:rsidP="00B95091">
      <w:pPr>
        <w:spacing w:after="0" w:line="240" w:lineRule="auto"/>
        <w:jc w:val="center"/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sectPr w:rsidR="008F1602" w:rsidRPr="0030490A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30490A">
        <w:rPr>
          <w:rFonts w:ascii="Avenir Next LT Pro" w:hAnsi="Avenir Next LT Pro" w:cs="Arial"/>
          <w:b/>
          <w:bCs/>
          <w:i/>
          <w:iCs/>
          <w:sz w:val="18"/>
          <w:szCs w:val="18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C910EA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sz w:val="18"/>
          <w:szCs w:val="18"/>
        </w:rPr>
      </w:pPr>
      <w:r w:rsidRPr="00C910EA">
        <w:rPr>
          <w:rStyle w:val="Strong"/>
          <w:rFonts w:ascii="Avenir Next LT Pro" w:hAnsi="Avenir Next LT Pro" w:cs="Arial"/>
          <w:sz w:val="18"/>
          <w:szCs w:val="18"/>
        </w:rPr>
        <w:t>PROGRAM PUTOVANJA</w:t>
      </w:r>
    </w:p>
    <w:p w14:paraId="48976FB1" w14:textId="71A16322" w:rsidR="00B34493" w:rsidRPr="00C910EA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8"/>
          <w:szCs w:val="18"/>
        </w:rPr>
      </w:pPr>
      <w:r w:rsidRPr="00C910EA">
        <w:rPr>
          <w:rStyle w:val="Strong"/>
          <w:rFonts w:ascii="Avenir Next LT Pro" w:hAnsi="Avenir Next LT Pro" w:cs="Arial"/>
          <w:color w:val="FF0000"/>
          <w:sz w:val="18"/>
          <w:szCs w:val="18"/>
        </w:rPr>
        <w:t xml:space="preserve">1. DAN, </w:t>
      </w:r>
      <w:r w:rsidRPr="00C910EA">
        <w:rPr>
          <w:rStyle w:val="Strong"/>
          <w:rFonts w:ascii="Avenir Next LT Pro" w:hAnsi="Avenir Next LT Pro" w:cs="Arial"/>
          <w:color w:val="FF0000"/>
          <w:sz w:val="18"/>
          <w:szCs w:val="18"/>
        </w:rPr>
        <w:tab/>
      </w:r>
      <w:r w:rsidRPr="00C910EA">
        <w:rPr>
          <w:rStyle w:val="Strong"/>
          <w:rFonts w:ascii="Avenir Next LT Pro" w:hAnsi="Avenir Next LT Pro" w:cs="Arial"/>
          <w:color w:val="FF0000"/>
          <w:sz w:val="18"/>
          <w:szCs w:val="18"/>
        </w:rPr>
        <w:tab/>
        <w:t xml:space="preserve">BEOGRAD </w:t>
      </w:r>
    </w:p>
    <w:p w14:paraId="74A4BAEE" w14:textId="7B753AE4" w:rsidR="00B34493" w:rsidRPr="00C910EA" w:rsidRDefault="00B34493" w:rsidP="00B34493">
      <w:pPr>
        <w:spacing w:after="0"/>
        <w:jc w:val="both"/>
        <w:rPr>
          <w:rStyle w:val="Strong"/>
          <w:rFonts w:ascii="Avenir Next LT Pro" w:hAnsi="Avenir Next LT Pro" w:cs="Arial"/>
          <w:b w:val="0"/>
          <w:sz w:val="18"/>
          <w:szCs w:val="18"/>
        </w:rPr>
      </w:pPr>
      <w:r w:rsidRPr="00C910EA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Polazak iz Beograda oko 23:30h </w:t>
      </w:r>
      <w:r w:rsidR="00AE0054" w:rsidRPr="00C910EA">
        <w:rPr>
          <w:rStyle w:val="Strong"/>
          <w:rFonts w:ascii="Avenir Next LT Pro" w:hAnsi="Avenir Next LT Pro" w:cs="Arial"/>
          <w:b w:val="0"/>
          <w:sz w:val="18"/>
          <w:szCs w:val="18"/>
        </w:rPr>
        <w:t>(</w:t>
      </w:r>
      <w:r w:rsidR="00AE0054" w:rsidRPr="00C910EA">
        <w:rPr>
          <w:rFonts w:ascii="Avenir Next LT Pro" w:hAnsi="Avenir Next LT Pro" w:cs="Arial"/>
          <w:sz w:val="18"/>
          <w:szCs w:val="18"/>
        </w:rPr>
        <w:t>ta</w:t>
      </w:r>
      <w:r w:rsidR="00AE0054" w:rsidRPr="00C910EA">
        <w:rPr>
          <w:rFonts w:ascii="Avenir Next LT Pro" w:hAnsi="Avenir Next LT Pro" w:cs="Cambria"/>
          <w:sz w:val="18"/>
          <w:szCs w:val="18"/>
        </w:rPr>
        <w:t>č</w:t>
      </w:r>
      <w:r w:rsidR="00AE0054" w:rsidRPr="00C910EA">
        <w:rPr>
          <w:rFonts w:ascii="Avenir Next LT Pro" w:hAnsi="Avenir Next LT Pro" w:cs="Arial"/>
          <w:sz w:val="18"/>
          <w:szCs w:val="18"/>
        </w:rPr>
        <w:t>no mesto i vreme polaska bi</w:t>
      </w:r>
      <w:r w:rsidR="00AE0054" w:rsidRPr="00C910EA">
        <w:rPr>
          <w:rFonts w:ascii="Avenir Next LT Pro" w:hAnsi="Avenir Next LT Pro" w:cs="Cambria"/>
          <w:sz w:val="18"/>
          <w:szCs w:val="18"/>
        </w:rPr>
        <w:t>ć</w:t>
      </w:r>
      <w:r w:rsidR="00AE0054" w:rsidRPr="00C910EA">
        <w:rPr>
          <w:rFonts w:ascii="Avenir Next LT Pro" w:hAnsi="Avenir Next LT Pro" w:cs="Arial"/>
          <w:sz w:val="18"/>
          <w:szCs w:val="18"/>
        </w:rPr>
        <w:t xml:space="preserve">e poznato najkasnije dan pred putovanje - </w:t>
      </w:r>
      <w:r w:rsidR="00AE0054" w:rsidRPr="00C910EA">
        <w:rPr>
          <w:rFonts w:ascii="Avenir Next LT Pro" w:hAnsi="Avenir Next LT Pro" w:cs="Arial"/>
          <w:sz w:val="18"/>
          <w:szCs w:val="18"/>
          <w:lang w:val="pl-PL"/>
        </w:rPr>
        <w:t>organizator šalje SMS poruku svim putnicima sa svim detaljima polaska,</w:t>
      </w:r>
      <w:r w:rsidRPr="00C910EA">
        <w:rPr>
          <w:rFonts w:ascii="Avenir Next LT Pro" w:hAnsi="Avenir Next LT Pro" w:cs="Arial"/>
          <w:sz w:val="18"/>
          <w:szCs w:val="18"/>
          <w:lang w:val="pl-PL"/>
        </w:rPr>
        <w:t xml:space="preserve"> </w:t>
      </w:r>
      <w:r w:rsidRPr="00C910EA">
        <w:rPr>
          <w:rFonts w:ascii="Avenir Next LT Pro" w:hAnsi="Avenir Next LT Pro" w:cs="Arial"/>
          <w:b/>
          <w:sz w:val="18"/>
          <w:szCs w:val="18"/>
          <w:lang w:val="pl-PL"/>
        </w:rPr>
        <w:t>ukoliko ne dobijete obaveštenje dan pred putovanje, najkasnije do 14h, obavezno kontaktirajte agenciju</w:t>
      </w:r>
      <w:r w:rsidRPr="00C910EA">
        <w:rPr>
          <w:rFonts w:ascii="Avenir Next LT Pro" w:hAnsi="Avenir Next LT Pro" w:cs="Arial"/>
          <w:sz w:val="18"/>
          <w:szCs w:val="18"/>
        </w:rPr>
        <w:t xml:space="preserve">). </w:t>
      </w:r>
      <w:r w:rsidRPr="00C910EA">
        <w:rPr>
          <w:rFonts w:ascii="Avenir Next LT Pro" w:hAnsi="Avenir Next LT Pro" w:cs="Arial"/>
          <w:sz w:val="18"/>
          <w:szCs w:val="18"/>
          <w:lang w:val="sr-Latn-CS"/>
        </w:rPr>
        <w:t>Vožnja kroz Srbiju, pored Šapca,</w:t>
      </w:r>
      <w:r w:rsidRPr="00C910EA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 sa kra</w:t>
      </w:r>
      <w:r w:rsidRPr="00C910EA">
        <w:rPr>
          <w:rStyle w:val="Strong"/>
          <w:rFonts w:ascii="Avenir Next LT Pro" w:hAnsi="Avenir Next LT Pro" w:cs="Cambria"/>
          <w:b w:val="0"/>
          <w:sz w:val="18"/>
          <w:szCs w:val="18"/>
        </w:rPr>
        <w:t>ć</w:t>
      </w:r>
      <w:r w:rsidRPr="00C910EA">
        <w:rPr>
          <w:rStyle w:val="Strong"/>
          <w:rFonts w:ascii="Avenir Next LT Pro" w:hAnsi="Avenir Next LT Pro" w:cs="Arial"/>
          <w:b w:val="0"/>
          <w:sz w:val="18"/>
          <w:szCs w:val="18"/>
        </w:rPr>
        <w:t>im usputnim zadr</w:t>
      </w:r>
      <w:r w:rsidRPr="00C910EA">
        <w:rPr>
          <w:rStyle w:val="Strong"/>
          <w:rFonts w:ascii="Avenir Next LT Pro" w:hAnsi="Avenir Next LT Pro" w:cs="Cambria"/>
          <w:b w:val="0"/>
          <w:sz w:val="18"/>
          <w:szCs w:val="18"/>
        </w:rPr>
        <w:t>ž</w:t>
      </w:r>
      <w:r w:rsidRPr="00C910EA">
        <w:rPr>
          <w:rStyle w:val="Strong"/>
          <w:rFonts w:ascii="Avenir Next LT Pro" w:hAnsi="Avenir Next LT Pro" w:cs="Arial"/>
          <w:b w:val="0"/>
          <w:sz w:val="18"/>
          <w:szCs w:val="18"/>
        </w:rPr>
        <w:t>avanjima radi odmora.</w:t>
      </w:r>
    </w:p>
    <w:p w14:paraId="6EA4304C" w14:textId="1E23422C" w:rsidR="00B34493" w:rsidRPr="00C910EA" w:rsidRDefault="00B34493" w:rsidP="00B34493">
      <w:pPr>
        <w:shd w:val="clear" w:color="auto" w:fill="D9D9D9"/>
        <w:spacing w:after="0"/>
        <w:jc w:val="both"/>
        <w:rPr>
          <w:rStyle w:val="Strong"/>
          <w:rFonts w:ascii="Avenir Next LT Pro" w:hAnsi="Avenir Next LT Pro" w:cs="Arial"/>
          <w:color w:val="FF0000"/>
          <w:sz w:val="18"/>
          <w:szCs w:val="18"/>
        </w:rPr>
      </w:pPr>
      <w:r w:rsidRPr="00C910EA">
        <w:rPr>
          <w:rStyle w:val="Strong"/>
          <w:rFonts w:ascii="Avenir Next LT Pro" w:hAnsi="Avenir Next LT Pro" w:cs="Arial"/>
          <w:color w:val="FF0000"/>
          <w:sz w:val="18"/>
          <w:szCs w:val="18"/>
        </w:rPr>
        <w:t xml:space="preserve">2. DAN, </w:t>
      </w:r>
      <w:r w:rsidRPr="00C910EA">
        <w:rPr>
          <w:rStyle w:val="Strong"/>
          <w:rFonts w:ascii="Avenir Next LT Pro" w:hAnsi="Avenir Next LT Pro" w:cs="Arial"/>
          <w:color w:val="FF0000"/>
          <w:sz w:val="18"/>
          <w:szCs w:val="18"/>
        </w:rPr>
        <w:tab/>
      </w:r>
      <w:r w:rsidRPr="00C910EA">
        <w:rPr>
          <w:rStyle w:val="Strong"/>
          <w:rFonts w:ascii="Avenir Next LT Pro" w:hAnsi="Avenir Next LT Pro" w:cs="Arial"/>
          <w:color w:val="FF0000"/>
          <w:sz w:val="18"/>
          <w:szCs w:val="18"/>
        </w:rPr>
        <w:tab/>
        <w:t>SARAJEVO – VRELO BOSNE (</w:t>
      </w:r>
      <w:r w:rsidRPr="00C910EA">
        <w:rPr>
          <w:rStyle w:val="Strong"/>
          <w:rFonts w:ascii="Avenir Next LT Pro" w:hAnsi="Avenir Next LT Pro" w:cs="Arial"/>
          <w:i/>
          <w:color w:val="FF0000"/>
          <w:sz w:val="18"/>
          <w:szCs w:val="18"/>
        </w:rPr>
        <w:t>fakultativno</w:t>
      </w:r>
      <w:r w:rsidRPr="00C910EA">
        <w:rPr>
          <w:rStyle w:val="Strong"/>
          <w:rFonts w:ascii="Avenir Next LT Pro" w:hAnsi="Avenir Next LT Pro" w:cs="Arial"/>
          <w:color w:val="FF0000"/>
          <w:sz w:val="18"/>
          <w:szCs w:val="18"/>
        </w:rPr>
        <w:t>)</w:t>
      </w:r>
      <w:r w:rsidR="00124080" w:rsidRPr="00C910EA">
        <w:rPr>
          <w:rStyle w:val="Strong"/>
          <w:rFonts w:ascii="Avenir Next LT Pro" w:hAnsi="Avenir Next LT Pro" w:cs="Arial"/>
          <w:color w:val="FF0000"/>
          <w:sz w:val="18"/>
          <w:szCs w:val="18"/>
        </w:rPr>
        <w:t xml:space="preserve"> - BEOGRAD</w:t>
      </w:r>
    </w:p>
    <w:p w14:paraId="12A204F6" w14:textId="5B0EDF58" w:rsidR="00B34493" w:rsidRPr="00C910EA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Avenir Next LT Pro" w:hAnsi="Avenir Next LT Pro" w:cs="Arial"/>
          <w:b w:val="0"/>
          <w:sz w:val="18"/>
          <w:szCs w:val="18"/>
        </w:rPr>
      </w:pPr>
      <w:r w:rsidRPr="00C910EA">
        <w:rPr>
          <w:rFonts w:ascii="Avenir Next LT Pro" w:hAnsi="Avenir Next LT Pro" w:cs="Arial"/>
          <w:color w:val="000000"/>
          <w:sz w:val="18"/>
          <w:szCs w:val="18"/>
        </w:rPr>
        <w:t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</w:t>
      </w:r>
      <w:r w:rsidR="00124080" w:rsidRPr="00C910EA">
        <w:rPr>
          <w:rFonts w:ascii="Avenir Next LT Pro" w:hAnsi="Avenir Next LT Pro" w:cs="Arial"/>
          <w:color w:val="000000"/>
          <w:sz w:val="18"/>
          <w:szCs w:val="18"/>
        </w:rPr>
        <w:t xml:space="preserve"> Slobodno vreme.</w:t>
      </w:r>
      <w:r w:rsidRPr="00C910EA">
        <w:rPr>
          <w:rFonts w:ascii="Avenir Next LT Pro" w:hAnsi="Avenir Next LT Pro" w:cs="Arial"/>
          <w:color w:val="000000"/>
          <w:sz w:val="18"/>
          <w:szCs w:val="18"/>
        </w:rPr>
        <w:t xml:space="preserve"> Fakultativni odlazak na Vrelo Bosne. </w:t>
      </w:r>
      <w:r w:rsidR="00124080" w:rsidRPr="00C910EA">
        <w:rPr>
          <w:rFonts w:ascii="Avenir Next LT Pro" w:hAnsi="Avenir Next LT Pro" w:cs="Arial"/>
          <w:color w:val="000000"/>
          <w:sz w:val="18"/>
          <w:szCs w:val="18"/>
        </w:rPr>
        <w:t>Nakon obilaska, povratak u Sarajevo</w:t>
      </w:r>
      <w:r w:rsidRPr="00C910EA">
        <w:rPr>
          <w:rFonts w:ascii="Avenir Next LT Pro" w:hAnsi="Avenir Next LT Pro" w:cs="Arial"/>
          <w:color w:val="000000"/>
          <w:sz w:val="18"/>
          <w:szCs w:val="18"/>
        </w:rPr>
        <w:t xml:space="preserve">. </w:t>
      </w:r>
      <w:r w:rsidR="00AE0054" w:rsidRPr="00C910EA">
        <w:rPr>
          <w:rFonts w:ascii="Avenir Next LT Pro" w:hAnsi="Avenir Next LT Pro" w:cs="Arial"/>
          <w:color w:val="000000"/>
          <w:sz w:val="18"/>
          <w:szCs w:val="18"/>
        </w:rPr>
        <w:t>Polazak za Srbiju u večernjim časovima</w:t>
      </w:r>
      <w:r w:rsidR="007F082A" w:rsidRPr="00C910EA">
        <w:rPr>
          <w:rFonts w:ascii="Avenir Next LT Pro" w:hAnsi="Avenir Next LT Pro" w:cs="Arial"/>
          <w:color w:val="000000"/>
          <w:sz w:val="18"/>
          <w:szCs w:val="18"/>
        </w:rPr>
        <w:t>.</w:t>
      </w:r>
      <w:r w:rsidRPr="00C910EA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 Putovanje kroz Bosnu i Srbiju sa usputnim zadr</w:t>
      </w:r>
      <w:r w:rsidRPr="00C910EA">
        <w:rPr>
          <w:rStyle w:val="Strong"/>
          <w:rFonts w:ascii="Avenir Next LT Pro" w:hAnsi="Avenir Next LT Pro" w:cs="Cambria"/>
          <w:b w:val="0"/>
          <w:sz w:val="18"/>
          <w:szCs w:val="18"/>
        </w:rPr>
        <w:t>ž</w:t>
      </w:r>
      <w:r w:rsidRPr="00C910EA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avanjima radi odmora. Dolazak u Beograd na mesto polaska u </w:t>
      </w:r>
      <w:r w:rsidR="00124080" w:rsidRPr="00C910EA">
        <w:rPr>
          <w:rStyle w:val="Strong"/>
          <w:rFonts w:ascii="Avenir Next LT Pro" w:hAnsi="Avenir Next LT Pro" w:cs="Arial"/>
          <w:b w:val="0"/>
          <w:sz w:val="18"/>
          <w:szCs w:val="18"/>
        </w:rPr>
        <w:t>kasnim večernjim</w:t>
      </w:r>
      <w:r w:rsidRPr="00C910EA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 </w:t>
      </w:r>
      <w:r w:rsidRPr="00C910EA">
        <w:rPr>
          <w:rStyle w:val="Strong"/>
          <w:rFonts w:ascii="Avenir Next LT Pro" w:hAnsi="Avenir Next LT Pro" w:cs="Cambria"/>
          <w:b w:val="0"/>
          <w:sz w:val="18"/>
          <w:szCs w:val="18"/>
        </w:rPr>
        <w:t>č</w:t>
      </w:r>
      <w:r w:rsidRPr="00C910EA">
        <w:rPr>
          <w:rStyle w:val="Strong"/>
          <w:rFonts w:ascii="Avenir Next LT Pro" w:hAnsi="Avenir Next LT Pro" w:cs="Arial"/>
          <w:b w:val="0"/>
          <w:sz w:val="18"/>
          <w:szCs w:val="18"/>
        </w:rPr>
        <w:t>asovima – zavisno od uslova na putu i zadr</w:t>
      </w:r>
      <w:r w:rsidRPr="00C910EA">
        <w:rPr>
          <w:rStyle w:val="Strong"/>
          <w:rFonts w:ascii="Avenir Next LT Pro" w:hAnsi="Avenir Next LT Pro" w:cs="Cambria"/>
          <w:b w:val="0"/>
          <w:sz w:val="18"/>
          <w:szCs w:val="18"/>
        </w:rPr>
        <w:t>ž</w:t>
      </w:r>
      <w:r w:rsidRPr="00C910EA">
        <w:rPr>
          <w:rStyle w:val="Strong"/>
          <w:rFonts w:ascii="Avenir Next LT Pro" w:hAnsi="Avenir Next LT Pro" w:cs="Arial"/>
          <w:b w:val="0"/>
          <w:sz w:val="18"/>
          <w:szCs w:val="18"/>
        </w:rPr>
        <w:t>avanja na grani</w:t>
      </w:r>
      <w:r w:rsidRPr="00C910EA">
        <w:rPr>
          <w:rStyle w:val="Strong"/>
          <w:rFonts w:ascii="Avenir Next LT Pro" w:hAnsi="Avenir Next LT Pro" w:cs="Cambria"/>
          <w:b w:val="0"/>
          <w:sz w:val="18"/>
          <w:szCs w:val="18"/>
        </w:rPr>
        <w:t>č</w:t>
      </w:r>
      <w:r w:rsidRPr="00C910EA">
        <w:rPr>
          <w:rStyle w:val="Strong"/>
          <w:rFonts w:ascii="Avenir Next LT Pro" w:hAnsi="Avenir Next LT Pro" w:cs="Arial"/>
          <w:b w:val="0"/>
          <w:sz w:val="18"/>
          <w:szCs w:val="18"/>
        </w:rPr>
        <w:t xml:space="preserve">nim prelazima. </w:t>
      </w:r>
      <w:r w:rsidRPr="00C910EA">
        <w:rPr>
          <w:rStyle w:val="Strong"/>
          <w:rFonts w:ascii="Avenir Next LT Pro" w:hAnsi="Avenir Next LT Pro" w:cs="Arial"/>
          <w:sz w:val="18"/>
          <w:szCs w:val="18"/>
        </w:rPr>
        <w:t>Kraj programa</w:t>
      </w:r>
      <w:r w:rsidRPr="00C910EA">
        <w:rPr>
          <w:rStyle w:val="Strong"/>
          <w:rFonts w:ascii="Avenir Next LT Pro" w:hAnsi="Avenir Next LT Pro" w:cs="Arial"/>
          <w:b w:val="0"/>
          <w:sz w:val="18"/>
          <w:szCs w:val="18"/>
        </w:rPr>
        <w:t>.</w:t>
      </w:r>
    </w:p>
    <w:p w14:paraId="1B2CD3D7" w14:textId="5CF73AE5" w:rsidR="00124080" w:rsidRPr="0030490A" w:rsidRDefault="00124080" w:rsidP="00124080">
      <w:pPr>
        <w:pStyle w:val="NormalWeb"/>
        <w:spacing w:before="0" w:beforeAutospacing="0" w:after="0" w:afterAutospacing="0"/>
        <w:jc w:val="both"/>
        <w:rPr>
          <w:rStyle w:val="Strong"/>
          <w:rFonts w:ascii="Avenir Next LT Pro" w:hAnsi="Avenir Next LT Pro" w:cs="Arial"/>
          <w:b w:val="0"/>
          <w:sz w:val="6"/>
          <w:szCs w:val="6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529"/>
        <w:gridCol w:w="2410"/>
        <w:gridCol w:w="2711"/>
      </w:tblGrid>
      <w:tr w:rsidR="00124080" w:rsidRPr="0030490A" w14:paraId="171BA523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124080" w:rsidRPr="0030490A" w:rsidRDefault="00124080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124080" w:rsidRPr="0030490A" w:rsidRDefault="00124080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124080" w:rsidRPr="0030490A" w:rsidRDefault="00124080" w:rsidP="00B34493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0117F1" w:rsidRPr="0030490A" w14:paraId="65D8DF14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7674" w14:textId="3105DD07" w:rsidR="000117F1" w:rsidRPr="0030490A" w:rsidRDefault="0030490A" w:rsidP="000117F1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25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02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26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02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0CDE" w14:textId="602C91FF" w:rsidR="000117F1" w:rsidRPr="0030490A" w:rsidRDefault="000117F1" w:rsidP="000117F1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7A7E" w14:textId="28E9C259" w:rsidR="000117F1" w:rsidRPr="0030490A" w:rsidRDefault="000117F1" w:rsidP="000117F1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990,00 din</w:t>
            </w:r>
          </w:p>
        </w:tc>
      </w:tr>
      <w:tr w:rsidR="000117F1" w:rsidRPr="0030490A" w14:paraId="4F0C70A5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6F84" w14:textId="7F1BDA0E" w:rsidR="000117F1" w:rsidRPr="0030490A" w:rsidRDefault="0030490A" w:rsidP="000117F1">
            <w:pPr>
              <w:spacing w:after="0"/>
              <w:ind w:right="-72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18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03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– 19.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03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2</w:t>
            </w:r>
            <w:r w:rsidR="000117F1"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9C5" w14:textId="40789F3F" w:rsidR="000117F1" w:rsidRPr="0030490A" w:rsidRDefault="000117F1" w:rsidP="000117F1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strike/>
                <w:sz w:val="20"/>
                <w:szCs w:val="20"/>
              </w:rPr>
              <w:t>2</w:t>
            </w:r>
            <w:r w:rsidRPr="0030490A">
              <w:rPr>
                <w:rFonts w:ascii="Avenir Next LT Pro" w:hAnsi="Avenir Next LT Pro"/>
                <w:b/>
                <w:bCs/>
                <w:strike/>
                <w:sz w:val="20"/>
                <w:szCs w:val="20"/>
              </w:rPr>
              <w:t>590,00 din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BD36" w14:textId="6E8212F8" w:rsidR="000117F1" w:rsidRPr="0030490A" w:rsidRDefault="000117F1" w:rsidP="000117F1">
            <w:pPr>
              <w:spacing w:after="0"/>
              <w:jc w:val="center"/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</w:pPr>
            <w:r w:rsidRPr="0030490A">
              <w:rPr>
                <w:rFonts w:ascii="Avenir Next LT Pro" w:hAnsi="Avenir Next LT Pro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30490A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 1</w:t>
            </w:r>
            <w:r w:rsidRPr="0030490A">
              <w:rPr>
                <w:rFonts w:ascii="Avenir Next LT Pro" w:hAnsi="Avenir Next LT Pro"/>
                <w:b/>
                <w:bCs/>
                <w:sz w:val="20"/>
                <w:szCs w:val="20"/>
              </w:rPr>
              <w:t>990,00 din</w:t>
            </w:r>
          </w:p>
        </w:tc>
      </w:tr>
    </w:tbl>
    <w:p w14:paraId="5FB410AA" w14:textId="6047D14F" w:rsidR="001431C6" w:rsidRPr="0030490A" w:rsidRDefault="001431C6" w:rsidP="00B95091">
      <w:pPr>
        <w:spacing w:after="0"/>
        <w:jc w:val="center"/>
        <w:rPr>
          <w:rFonts w:ascii="Avenir Next LT Pro" w:hAnsi="Avenir Next LT Pro" w:cs="Arial"/>
          <w:i/>
          <w:sz w:val="6"/>
          <w:szCs w:val="6"/>
        </w:rPr>
      </w:pPr>
    </w:p>
    <w:p w14:paraId="3E35AF86" w14:textId="2C9B80C5" w:rsidR="00954039" w:rsidRPr="0030490A" w:rsidRDefault="00954039" w:rsidP="00B95091">
      <w:pPr>
        <w:spacing w:after="0"/>
        <w:jc w:val="center"/>
        <w:rPr>
          <w:rFonts w:ascii="Avenir Next LT Pro" w:hAnsi="Avenir Next LT Pro" w:cs="Arial"/>
          <w:i/>
          <w:sz w:val="6"/>
          <w:szCs w:val="6"/>
        </w:rPr>
      </w:pPr>
    </w:p>
    <w:p w14:paraId="55D7EC11" w14:textId="77777777" w:rsidR="00954039" w:rsidRPr="0030490A" w:rsidRDefault="00954039" w:rsidP="00B95091">
      <w:pPr>
        <w:spacing w:after="0"/>
        <w:jc w:val="center"/>
        <w:rPr>
          <w:rFonts w:ascii="Avenir Next LT Pro" w:hAnsi="Avenir Next LT Pro" w:cs="Arial"/>
          <w:i/>
          <w:sz w:val="6"/>
          <w:szCs w:val="6"/>
        </w:rPr>
      </w:pPr>
    </w:p>
    <w:p w14:paraId="55702EDD" w14:textId="77777777" w:rsidR="0030490A" w:rsidRDefault="0030490A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bCs/>
          <w:spacing w:val="-1"/>
          <w:sz w:val="15"/>
          <w:szCs w:val="15"/>
        </w:rPr>
        <w:sectPr w:rsidR="0030490A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b/>
          <w:bCs/>
          <w:spacing w:val="-1"/>
          <w:sz w:val="15"/>
          <w:szCs w:val="15"/>
        </w:rPr>
        <w:t>CENA ARANŽMANA OBUHVATA</w:t>
      </w:r>
    </w:p>
    <w:p w14:paraId="634B2F60" w14:textId="5AA291B5" w:rsidR="00B34493" w:rsidRPr="00C910E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C910EA">
        <w:rPr>
          <w:rFonts w:ascii="Avenir Next LT Pro" w:hAnsi="Avenir Next LT Pro" w:cs="Arial"/>
          <w:b/>
          <w:sz w:val="15"/>
          <w:szCs w:val="15"/>
        </w:rPr>
        <w:t>datumu uplate tj sklapanja Ugovora o putovanju</w:t>
      </w:r>
    </w:p>
    <w:p w14:paraId="0B16E9F8" w14:textId="39C87DE1" w:rsidR="00B34493" w:rsidRPr="00C910E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910EA">
        <w:rPr>
          <w:rFonts w:ascii="Avenir Next LT Pro" w:hAnsi="Avenir Next LT Pro" w:cs="Arial"/>
          <w:sz w:val="15"/>
          <w:szCs w:val="15"/>
        </w:rPr>
        <w:t>razgledanje Sarajeva u pratnji vodiča</w:t>
      </w:r>
    </w:p>
    <w:p w14:paraId="091A936F" w14:textId="537AB246" w:rsidR="00B34493" w:rsidRPr="00C910E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910EA">
        <w:rPr>
          <w:rFonts w:ascii="Avenir Next LT Pro" w:hAnsi="Avenir Next LT Pro" w:cs="Arial"/>
          <w:sz w:val="15"/>
          <w:szCs w:val="15"/>
        </w:rPr>
        <w:t>usluge turističkog vodiča / pratioca tokom putovanja</w:t>
      </w:r>
    </w:p>
    <w:p w14:paraId="5B96AF9C" w14:textId="2620EF36" w:rsidR="00B34493" w:rsidRPr="00C910EA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910EA">
        <w:rPr>
          <w:rFonts w:ascii="Avenir Next LT Pro" w:hAnsi="Avenir Next LT Pro" w:cs="Arial"/>
          <w:sz w:val="15"/>
          <w:szCs w:val="15"/>
        </w:rPr>
        <w:t>troškove ogranizacije putovanja</w:t>
      </w:r>
    </w:p>
    <w:p w14:paraId="1803C811" w14:textId="663D0DE2" w:rsidR="0030490A" w:rsidRPr="00C910EA" w:rsidRDefault="0030490A" w:rsidP="0030490A">
      <w:pPr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</w:p>
    <w:p w14:paraId="10F1A01C" w14:textId="715B80ED" w:rsidR="0030490A" w:rsidRPr="00C910EA" w:rsidRDefault="00C910EA" w:rsidP="0030490A">
      <w:pPr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C910EA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5E6E061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BECE8" w14:textId="641EE986" w:rsidR="00B34493" w:rsidRPr="00C910EA" w:rsidRDefault="00B34493" w:rsidP="00B34493">
      <w:pPr>
        <w:shd w:val="clear" w:color="auto" w:fill="D9D9D9"/>
        <w:spacing w:after="0"/>
        <w:contextualSpacing/>
        <w:jc w:val="both"/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</w:pPr>
      <w:r w:rsidRPr="00C910EA">
        <w:rPr>
          <w:rFonts w:ascii="Avenir Next LT Pro" w:hAnsi="Avenir Next LT Pro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21FB5A51" w:rsidR="00B34493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putno zdravstveno osiguranje </w:t>
      </w:r>
      <w:r w:rsidR="001431C6" w:rsidRPr="00C910EA">
        <w:rPr>
          <w:rFonts w:ascii="Avenir Next LT Pro" w:hAnsi="Avenir Next LT Pro" w:cs="Arial"/>
          <w:sz w:val="15"/>
          <w:szCs w:val="15"/>
          <w:lang w:val="fr-FR"/>
        </w:rPr>
        <w:t>(</w:t>
      </w:r>
      <w:r w:rsidR="001431C6" w:rsidRPr="00C910EA">
        <w:rPr>
          <w:rFonts w:ascii="Avenir Next LT Pro" w:hAnsi="Avenir Next LT Pro" w:cs="Arial"/>
          <w:sz w:val="15"/>
          <w:szCs w:val="15"/>
        </w:rPr>
        <w:t>do 17 god – 90 din, od 18 do 70 god –130 din, od 71 do 83 god – 270 din</w:t>
      </w:r>
      <w:r w:rsidR="001431C6" w:rsidRPr="00C910EA">
        <w:rPr>
          <w:rFonts w:ascii="Avenir Next LT Pro" w:hAnsi="Avenir Next LT Pro" w:cs="Arial"/>
          <w:sz w:val="15"/>
          <w:szCs w:val="15"/>
          <w:lang w:val="fr-FR"/>
        </w:rPr>
        <w:t>) sa osiguranom sumom do 30000 evra</w:t>
      </w:r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 </w:t>
      </w:r>
      <w:r w:rsidR="0030490A" w:rsidRPr="00C910EA">
        <w:rPr>
          <w:rFonts w:ascii="Avenir Next LT Pro" w:hAnsi="Avenir Next LT Pro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581EEFEA" w14:textId="6A163CDF" w:rsidR="00B34493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fr-FR"/>
        </w:rPr>
      </w:pPr>
      <w:r w:rsidRPr="00C910EA">
        <w:rPr>
          <w:rFonts w:ascii="Avenir Next LT Pro" w:hAnsi="Avenir Next LT Pro" w:cs="Arial"/>
          <w:sz w:val="15"/>
          <w:szCs w:val="15"/>
          <w:lang w:val="fr-FR"/>
        </w:rPr>
        <w:t>individualne troškove – nepomenute usluge</w:t>
      </w:r>
    </w:p>
    <w:p w14:paraId="35E6DC1E" w14:textId="4F2FE06B" w:rsidR="00B34493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sz w:val="15"/>
          <w:szCs w:val="15"/>
          <w:lang w:val="sr-Latn-RS"/>
        </w:rPr>
      </w:pPr>
      <w:r w:rsidRPr="00C910EA">
        <w:rPr>
          <w:rFonts w:ascii="Avenir Next LT Pro" w:hAnsi="Avenir Next LT Pro" w:cs="Arial"/>
          <w:sz w:val="15"/>
          <w:szCs w:val="15"/>
          <w:lang w:val="sr-Latn-RS"/>
        </w:rPr>
        <w:t>fakultativne izlete</w:t>
      </w:r>
    </w:p>
    <w:p w14:paraId="4BC2B0D2" w14:textId="08721912" w:rsidR="0030490A" w:rsidRPr="00C910EA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sectPr w:rsidR="0030490A" w:rsidRPr="00C910EA" w:rsidSect="0030490A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</w:t>
      </w:r>
      <w:r w:rsidR="001431C6"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00,00 din</w:t>
      </w:r>
      <w:r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/ minimum 4 putnik</w:t>
      </w:r>
      <w:r w:rsidR="00630C9F" w:rsidRPr="00C910EA">
        <w:rPr>
          <w:rFonts w:ascii="Avenir Next LT Pro" w:hAnsi="Avenir Next LT Pro" w:cs="Arial"/>
          <w:b/>
          <w:bCs/>
          <w:color w:val="FF0000"/>
          <w:spacing w:val="-8"/>
          <w:sz w:val="15"/>
          <w:szCs w:val="15"/>
          <w:lang w:val="fr-FR"/>
        </w:rPr>
        <w:t>a</w:t>
      </w:r>
    </w:p>
    <w:p w14:paraId="024A0AD6" w14:textId="3A529171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b/>
          <w:sz w:val="15"/>
          <w:szCs w:val="15"/>
          <w:lang w:val="sr-Latn-CS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fr-FR"/>
        </w:rPr>
        <w:t>NA</w:t>
      </w:r>
      <w:r w:rsidRPr="00C910EA">
        <w:rPr>
          <w:rFonts w:ascii="Avenir Next LT Pro" w:hAnsi="Avenir Next LT Pro" w:cs="Arial"/>
          <w:b/>
          <w:sz w:val="15"/>
          <w:szCs w:val="15"/>
          <w:lang w:val="sr-Latn-CS"/>
        </w:rPr>
        <w:t>ČIN PLAĆANJA</w:t>
      </w:r>
    </w:p>
    <w:p w14:paraId="6D8E5CE0" w14:textId="677A1ADA" w:rsidR="00B34493" w:rsidRPr="00C910EA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910EA">
        <w:rPr>
          <w:rFonts w:ascii="Avenir Next LT Pro" w:hAnsi="Avenir Next LT Pro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3851F634" w14:textId="129358B6" w:rsidR="00B95091" w:rsidRPr="00C910EA" w:rsidRDefault="00B34493" w:rsidP="004F348A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venir Next LT Pro" w:hAnsi="Avenir Next LT Pro" w:cs="Arial"/>
          <w:sz w:val="15"/>
          <w:szCs w:val="15"/>
          <w:lang w:val="sr-Latn-CS"/>
        </w:rPr>
      </w:pPr>
      <w:r w:rsidRPr="00C910EA">
        <w:rPr>
          <w:rFonts w:ascii="Avenir Next LT Pro" w:hAnsi="Avenir Next LT Pro" w:cs="Arial"/>
          <w:sz w:val="15"/>
          <w:szCs w:val="15"/>
          <w:lang w:val="sr-Latn-CS"/>
        </w:rPr>
        <w:t>platnim karticama VISA, DINA, MAESTRO, MASTER CARD, AMERICAN EXPRESS</w:t>
      </w:r>
    </w:p>
    <w:p w14:paraId="7304250C" w14:textId="1D05EACB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b/>
          <w:sz w:val="15"/>
          <w:szCs w:val="15"/>
        </w:rPr>
        <w:t>FAKULTATIVNI IZLETI</w:t>
      </w:r>
      <w:r w:rsidRPr="00C910EA">
        <w:rPr>
          <w:rFonts w:ascii="Avenir Next LT Pro" w:hAnsi="Avenir Next LT Pro" w:cs="Arial"/>
          <w:sz w:val="15"/>
          <w:szCs w:val="15"/>
          <w:lang w:val="fr-FR"/>
        </w:rPr>
        <w:t xml:space="preserve"> (</w:t>
      </w:r>
      <w:r w:rsidRPr="00C910EA">
        <w:rPr>
          <w:rFonts w:ascii="Avenir Next LT Pro" w:hAnsi="Avenir Next LT Pro" w:cs="Arial"/>
          <w:i/>
          <w:sz w:val="15"/>
          <w:szCs w:val="15"/>
          <w:lang w:val="fr-FR"/>
        </w:rPr>
        <w:t>minimum 25 pax za realizaciju</w:t>
      </w:r>
      <w:r w:rsidRPr="00C910EA">
        <w:rPr>
          <w:rFonts w:ascii="Avenir Next LT Pro" w:hAnsi="Avenir Next LT Pro" w:cs="Arial"/>
          <w:sz w:val="15"/>
          <w:szCs w:val="15"/>
          <w:lang w:val="fr-FR"/>
        </w:rPr>
        <w:t>)</w:t>
      </w:r>
    </w:p>
    <w:p w14:paraId="010E34CD" w14:textId="31DBE367" w:rsidR="00B34493" w:rsidRPr="00C910EA" w:rsidRDefault="00B34493" w:rsidP="00F160E9">
      <w:pPr>
        <w:spacing w:after="0"/>
        <w:jc w:val="both"/>
        <w:rPr>
          <w:rFonts w:ascii="Avenir Next LT Pro" w:hAnsi="Avenir Next LT Pro" w:cs="Arial"/>
          <w:b/>
          <w:sz w:val="15"/>
          <w:szCs w:val="15"/>
        </w:rPr>
      </w:pPr>
      <w:r w:rsidRPr="00C910EA">
        <w:rPr>
          <w:rFonts w:ascii="Avenir Next LT Pro" w:hAnsi="Avenir Next LT Pro" w:cs="Arial"/>
          <w:b/>
          <w:sz w:val="15"/>
          <w:szCs w:val="15"/>
        </w:rPr>
        <w:t>VRELO BOSNE</w:t>
      </w:r>
      <w:r w:rsidRPr="00C910EA">
        <w:rPr>
          <w:rFonts w:ascii="Avenir Next LT Pro" w:hAnsi="Avenir Next LT Pro" w:cs="Arial"/>
          <w:sz w:val="15"/>
          <w:szCs w:val="15"/>
        </w:rPr>
        <w:t xml:space="preserve"> (</w:t>
      </w:r>
      <w:r w:rsidRPr="00C910EA">
        <w:rPr>
          <w:rFonts w:ascii="Avenir Next LT Pro" w:hAnsi="Avenir Next LT Pro" w:cs="Arial"/>
          <w:i/>
          <w:iCs/>
          <w:sz w:val="15"/>
          <w:szCs w:val="15"/>
        </w:rPr>
        <w:t>uključena ulaznica</w:t>
      </w:r>
      <w:r w:rsidRPr="00C910EA">
        <w:rPr>
          <w:rFonts w:ascii="Avenir Next LT Pro" w:hAnsi="Avenir Next LT Pro" w:cs="Arial"/>
          <w:sz w:val="15"/>
          <w:szCs w:val="15"/>
        </w:rPr>
        <w:t xml:space="preserve">) </w:t>
      </w:r>
      <w:r w:rsidRPr="00C910EA">
        <w:rPr>
          <w:rFonts w:ascii="Avenir Next LT Pro" w:hAnsi="Avenir Next LT Pro" w:cs="Arial"/>
          <w:b/>
          <w:sz w:val="15"/>
          <w:szCs w:val="15"/>
        </w:rPr>
        <w:t>5 evra</w:t>
      </w:r>
    </w:p>
    <w:p w14:paraId="190C3E45" w14:textId="77777777" w:rsidR="00B34493" w:rsidRPr="00C910EA" w:rsidRDefault="00B34493" w:rsidP="00B34493">
      <w:pPr>
        <w:shd w:val="clear" w:color="auto" w:fill="D9D9D9"/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b/>
          <w:sz w:val="15"/>
          <w:szCs w:val="15"/>
        </w:rPr>
        <w:t>NAPOMENA</w:t>
      </w:r>
      <w:r w:rsidRPr="00C910EA">
        <w:rPr>
          <w:rFonts w:ascii="Avenir Next LT Pro" w:hAnsi="Avenir Next LT Pro" w:cs="Arial"/>
          <w:sz w:val="15"/>
          <w:szCs w:val="15"/>
        </w:rPr>
        <w:t xml:space="preserve"> </w:t>
      </w:r>
    </w:p>
    <w:p w14:paraId="1E9D663E" w14:textId="01DBE7E6" w:rsidR="00B34493" w:rsidRPr="00C910EA" w:rsidRDefault="00B34493" w:rsidP="00B34493">
      <w:pPr>
        <w:spacing w:after="0"/>
        <w:jc w:val="both"/>
        <w:rPr>
          <w:rFonts w:ascii="Avenir Next LT Pro" w:hAnsi="Avenir Next LT Pro" w:cs="Arial"/>
          <w:sz w:val="15"/>
          <w:szCs w:val="15"/>
        </w:rPr>
      </w:pPr>
      <w:r w:rsidRPr="00C910EA">
        <w:rPr>
          <w:rFonts w:ascii="Avenir Next LT Pro" w:hAnsi="Avenir Next LT Pro" w:cs="Arial"/>
          <w:sz w:val="15"/>
          <w:szCs w:val="15"/>
        </w:rPr>
        <w:t>Fakultativni izleti nisu obavezni deo programa i zavise od broja prijavljenih putnika. Cena se uglavnom sastoji od troškova rezervacije, prevoza, parkinga, vodiča, ulaznica, organizacije... Cene izleta podložne su promenama u slučaju nedovoljnog broja prijavljenih putnika ili u slučaju promena cena ulaznica na lokalitetima. Agencija ne snosi odgovornost promene cene ulaznica na lokalitetima u odnosu na dan izlaska programa. U slučaju nedovoljnog broja putnika, organizator izleta zadržava pravo ponuditi korigovane, više cene u odnosu na zainteresovani broj putnika koje isti nisu u obavezi da prihvate. Termini fakultativnih izleta su promenljivi i zavise od slobodnih termina po lokalitetima, broja prijavljenih putnika i objektivnih okolnosti. Izvršilac usluga na odredištu je inopartner.</w:t>
      </w:r>
    </w:p>
    <w:p w14:paraId="4D7693CA" w14:textId="77777777" w:rsidR="004F348A" w:rsidRPr="00C910EA" w:rsidRDefault="004F348A" w:rsidP="004F348A">
      <w:pPr>
        <w:pStyle w:val="Heading4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</w:p>
    <w:p w14:paraId="6AA9881C" w14:textId="26962962" w:rsidR="00B34493" w:rsidRPr="00C910EA" w:rsidRDefault="00B34493" w:rsidP="004F348A">
      <w:pPr>
        <w:pStyle w:val="Heading4"/>
        <w:spacing w:before="0" w:after="0"/>
        <w:jc w:val="center"/>
        <w:rPr>
          <w:rFonts w:ascii="Avenir Next LT Pro" w:hAnsi="Avenir Next LT Pro" w:cs="Arial"/>
          <w:bCs w:val="0"/>
          <w:i/>
          <w:sz w:val="15"/>
          <w:szCs w:val="15"/>
        </w:rPr>
      </w:pPr>
      <w:r w:rsidRPr="00C910EA">
        <w:rPr>
          <w:rFonts w:ascii="Avenir Next LT Pro" w:hAnsi="Avenir Next LT Pro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CAECB35" w14:textId="37345ACA" w:rsidR="004F348A" w:rsidRPr="00C910EA" w:rsidRDefault="004F348A" w:rsidP="004F348A">
      <w:pPr>
        <w:spacing w:after="0" w:line="240" w:lineRule="auto"/>
        <w:jc w:val="center"/>
        <w:rPr>
          <w:rFonts w:ascii="Avenir Next LT Pro" w:hAnsi="Avenir Next LT Pro" w:cs="Arial"/>
          <w:b/>
          <w:i/>
          <w:sz w:val="15"/>
          <w:szCs w:val="15"/>
        </w:rPr>
      </w:pPr>
    </w:p>
    <w:p w14:paraId="6DC4FA0F" w14:textId="1155AD95" w:rsidR="008F1602" w:rsidRPr="00C910EA" w:rsidRDefault="007D6B09" w:rsidP="004F348A">
      <w:pPr>
        <w:spacing w:after="0" w:line="240" w:lineRule="auto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b/>
          <w:i/>
          <w:sz w:val="15"/>
          <w:szCs w:val="15"/>
        </w:rPr>
        <w:t xml:space="preserve">PREMA ZAKONU O TURIZMU, </w:t>
      </w:r>
      <w:r w:rsidRPr="00C910EA">
        <w:rPr>
          <w:rFonts w:ascii="Avenir Next LT Pro" w:hAnsi="Avenir Next LT Pro" w:cs="Arial"/>
          <w:b/>
          <w:i/>
          <w:sz w:val="15"/>
          <w:szCs w:val="15"/>
          <w:lang w:val="sr-Latn-RS"/>
        </w:rPr>
        <w:t>Č</w:t>
      </w:r>
      <w:r w:rsidRPr="00C910EA">
        <w:rPr>
          <w:rFonts w:ascii="Avenir Next LT Pro" w:hAnsi="Avenir Next LT Pro" w:cs="Arial"/>
          <w:b/>
          <w:i/>
          <w:sz w:val="15"/>
          <w:szCs w:val="15"/>
        </w:rPr>
        <w:t>LAN 79, ZA JEDNODNEVNE IZLETI (PUTOVANJA KRAĆA OD 24h), NIJE OBEZBEĐENA ZAŠTITA U POGLEDU GARANCIJE PUTOVANJA</w:t>
      </w:r>
    </w:p>
    <w:p w14:paraId="688FA23C" w14:textId="77777777" w:rsidR="004F348A" w:rsidRPr="00C910EA" w:rsidRDefault="004F348A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</w:p>
    <w:p w14:paraId="1B76DDB1" w14:textId="3B13256D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 xml:space="preserve">PROGRAM JE RAĐEN NA BAZI MINIMUM </w:t>
      </w:r>
      <w:r w:rsidR="00E91C4D" w:rsidRPr="00C910EA">
        <w:rPr>
          <w:rFonts w:ascii="Avenir Next LT Pro" w:hAnsi="Avenir Next LT Pro" w:cs="Arial"/>
          <w:sz w:val="15"/>
          <w:szCs w:val="15"/>
          <w:lang w:val="sl-SI"/>
        </w:rPr>
        <w:t>5</w:t>
      </w:r>
      <w:r w:rsidRPr="00C910EA">
        <w:rPr>
          <w:rFonts w:ascii="Avenir Next LT Pro" w:hAnsi="Avenir Next LT Pro" w:cs="Arial"/>
          <w:sz w:val="15"/>
          <w:szCs w:val="15"/>
          <w:lang w:val="sl-SI"/>
        </w:rPr>
        <w:t>0 PUTNIKA</w:t>
      </w:r>
    </w:p>
    <w:p w14:paraId="3A2382A1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385A788F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C910EA" w:rsidRDefault="00B34493" w:rsidP="004F348A">
      <w:pPr>
        <w:spacing w:after="0" w:line="240" w:lineRule="auto"/>
        <w:ind w:left="426" w:hanging="426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C910EA">
        <w:rPr>
          <w:rFonts w:ascii="Avenir Next LT Pro" w:hAnsi="Avenir Next LT Pro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15BFF3B" w:rsidR="00B34493" w:rsidRPr="00C910E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C910E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  <w:lang w:val="es-ES_tradnl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E1A40E" w:rsidR="00B34493" w:rsidRPr="00C910E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b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AE0054" w:rsidRPr="00C910EA">
        <w:rPr>
          <w:rFonts w:ascii="Avenir Next LT Pro" w:hAnsi="Avenir Next LT Pro" w:cs="Arial"/>
          <w:b/>
          <w:sz w:val="15"/>
          <w:szCs w:val="15"/>
          <w:lang w:val="sl-SI"/>
        </w:rPr>
        <w:t>8</w:t>
      </w:r>
      <w:r w:rsidR="008F1602" w:rsidRPr="00C910EA">
        <w:rPr>
          <w:rFonts w:ascii="Avenir Next LT Pro" w:hAnsi="Avenir Next LT Pro" w:cs="Arial"/>
          <w:b/>
          <w:sz w:val="15"/>
          <w:szCs w:val="15"/>
          <w:lang w:val="sl-SI"/>
        </w:rPr>
        <w:t>6</w:t>
      </w:r>
      <w:r w:rsidRPr="00C910EA">
        <w:rPr>
          <w:rFonts w:ascii="Avenir Next LT Pro" w:hAnsi="Avenir Next LT Pro" w:cs="Arial"/>
          <w:b/>
          <w:sz w:val="15"/>
          <w:szCs w:val="15"/>
          <w:lang w:val="sl-SI"/>
        </w:rPr>
        <w:t>/202</w:t>
      </w:r>
      <w:r w:rsidR="00AE0054" w:rsidRPr="00C910EA">
        <w:rPr>
          <w:rFonts w:ascii="Avenir Next LT Pro" w:hAnsi="Avenir Next LT Pro" w:cs="Arial"/>
          <w:b/>
          <w:sz w:val="15"/>
          <w:szCs w:val="15"/>
          <w:lang w:val="sl-SI"/>
        </w:rPr>
        <w:t>1</w:t>
      </w:r>
      <w:r w:rsidRPr="00C910EA">
        <w:rPr>
          <w:rFonts w:ascii="Avenir Next LT Pro" w:hAnsi="Avenir Next LT Pro" w:cs="Arial"/>
          <w:b/>
          <w:sz w:val="15"/>
          <w:szCs w:val="15"/>
          <w:lang w:val="sl-SI"/>
        </w:rPr>
        <w:t>, kategorija A</w:t>
      </w:r>
    </w:p>
    <w:p w14:paraId="5D457F0C" w14:textId="59754CA8" w:rsidR="00B34493" w:rsidRPr="0030490A" w:rsidRDefault="00B34493" w:rsidP="004F348A">
      <w:pPr>
        <w:spacing w:after="0" w:line="240" w:lineRule="auto"/>
        <w:jc w:val="center"/>
        <w:rPr>
          <w:rFonts w:ascii="Avenir Next LT Pro" w:hAnsi="Avenir Next LT Pro" w:cs="Arial"/>
          <w:sz w:val="15"/>
          <w:szCs w:val="15"/>
          <w:lang w:val="sl-SI"/>
        </w:rPr>
      </w:pPr>
      <w:r w:rsidRPr="00C910EA">
        <w:rPr>
          <w:rFonts w:ascii="Avenir Next LT Pro" w:hAnsi="Avenir Next LT Pro" w:cs="Arial"/>
          <w:sz w:val="15"/>
          <w:szCs w:val="15"/>
          <w:lang w:val="sl-SI"/>
        </w:rPr>
        <w:t xml:space="preserve">broj programa </w:t>
      </w:r>
      <w:r w:rsidR="008F1602" w:rsidRPr="00C910EA">
        <w:rPr>
          <w:rFonts w:ascii="Avenir Next LT Pro" w:hAnsi="Avenir Next LT Pro" w:cs="Arial"/>
          <w:sz w:val="15"/>
          <w:szCs w:val="15"/>
          <w:lang w:val="sl-SI"/>
        </w:rPr>
        <w:t>0</w:t>
      </w:r>
      <w:r w:rsidR="00C910EA">
        <w:rPr>
          <w:rFonts w:ascii="Avenir Next LT Pro" w:hAnsi="Avenir Next LT Pro" w:cs="Arial"/>
          <w:sz w:val="15"/>
          <w:szCs w:val="15"/>
          <w:lang w:val="sl-SI"/>
        </w:rPr>
        <w:t>03</w:t>
      </w:r>
      <w:r w:rsidRPr="00C910EA">
        <w:rPr>
          <w:rFonts w:ascii="Avenir Next LT Pro" w:hAnsi="Avenir Next LT Pro" w:cs="Arial"/>
          <w:sz w:val="15"/>
          <w:szCs w:val="15"/>
          <w:lang w:val="sl-SI"/>
        </w:rPr>
        <w:t>/202</w:t>
      </w:r>
      <w:r w:rsidR="00C910EA">
        <w:rPr>
          <w:rFonts w:ascii="Avenir Next LT Pro" w:hAnsi="Avenir Next LT Pro" w:cs="Arial"/>
          <w:sz w:val="15"/>
          <w:szCs w:val="15"/>
          <w:lang w:val="sl-SI"/>
        </w:rPr>
        <w:t>2</w:t>
      </w:r>
      <w:r w:rsidRPr="0030490A">
        <w:rPr>
          <w:rFonts w:ascii="Avenir Next LT Pro" w:hAnsi="Avenir Next LT Pro" w:cs="Arial"/>
          <w:sz w:val="15"/>
          <w:szCs w:val="15"/>
          <w:lang w:val="sl-SI"/>
        </w:rPr>
        <w:t xml:space="preserve"> </w:t>
      </w:r>
    </w:p>
    <w:p w14:paraId="035622BC" w14:textId="1A7F362E" w:rsidR="00E91C4D" w:rsidRPr="0030490A" w:rsidRDefault="00E91C4D" w:rsidP="00B82ECF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</w:p>
    <w:p w14:paraId="1D4E38D0" w14:textId="5CE63C95" w:rsidR="00E91C4D" w:rsidRPr="0030490A" w:rsidRDefault="00E91C4D" w:rsidP="00B82ECF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</w:p>
    <w:p w14:paraId="07AF02BD" w14:textId="5868C55A" w:rsidR="00E91C4D" w:rsidRPr="0030490A" w:rsidRDefault="00E91C4D" w:rsidP="00B82ECF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</w:p>
    <w:p w14:paraId="4667F073" w14:textId="77777777" w:rsidR="00777C80" w:rsidRPr="0030490A" w:rsidRDefault="00777C80" w:rsidP="00B82ECF">
      <w:pPr>
        <w:spacing w:after="0"/>
        <w:jc w:val="center"/>
        <w:rPr>
          <w:rFonts w:ascii="Avenir Next LT Pro" w:hAnsi="Avenir Next LT Pro" w:cs="Arial"/>
          <w:sz w:val="15"/>
          <w:szCs w:val="15"/>
          <w:lang w:val="sl-SI"/>
        </w:rPr>
      </w:pPr>
    </w:p>
    <w:p w14:paraId="4E27CE5E" w14:textId="77777777" w:rsidR="00B34493" w:rsidRPr="0030490A" w:rsidRDefault="00B34493" w:rsidP="00B34493">
      <w:pPr>
        <w:shd w:val="clear" w:color="auto" w:fill="D9D9D9"/>
        <w:spacing w:after="0"/>
        <w:rPr>
          <w:rFonts w:ascii="Avenir Next LT Pro" w:eastAsia="Calibri" w:hAnsi="Avenir Next LT Pro" w:cs="Arial"/>
          <w:b/>
          <w:sz w:val="16"/>
          <w:szCs w:val="16"/>
        </w:rPr>
      </w:pPr>
      <w:r w:rsidRPr="0030490A">
        <w:rPr>
          <w:rFonts w:ascii="Avenir Next LT Pro" w:eastAsia="Calibri" w:hAnsi="Avenir Next LT Pro" w:cs="Arial"/>
          <w:b/>
          <w:sz w:val="16"/>
          <w:szCs w:val="16"/>
        </w:rPr>
        <w:t xml:space="preserve">POSEBNE NAPOMENE </w:t>
      </w:r>
    </w:p>
    <w:p w14:paraId="6824D246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Calibri"/>
          <w:sz w:val="16"/>
          <w:szCs w:val="16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</w:rPr>
        <w:t>Redosled sedenja u autobusu se pravi prema datumu uplate tj sklapanja Ugovora o putovanju</w:t>
      </w:r>
      <w:r w:rsidRPr="0030490A">
        <w:rPr>
          <w:rFonts w:ascii="Avenir Next LT Pro" w:hAnsi="Avenir Next LT Pro" w:cs="Arial"/>
          <w:sz w:val="16"/>
          <w:szCs w:val="16"/>
        </w:rPr>
        <w:t>. Prilikom pravljenja redosleda sedenja uzimaju se u obzir stariji putnici, trudnice, porodice sa decom (do 12 godina), putnici sa dokumentovanim zdravstvenim problemima… Prvi red sedi</w:t>
      </w:r>
      <w:r w:rsidRPr="0030490A">
        <w:rPr>
          <w:rFonts w:ascii="Avenir Next LT Pro" w:hAnsi="Avenir Next LT Pro" w:cs="Arial"/>
          <w:sz w:val="16"/>
          <w:szCs w:val="16"/>
          <w:lang w:val="sr-Latn-RS"/>
        </w:rPr>
        <w:t>šta su službena sedišta i ako nema potrebe, ne izdaju se putnicima. Putnik je dužan da prihvati sedište koje mu agencija dodeli.</w:t>
      </w:r>
      <w:r w:rsidRPr="0030490A">
        <w:rPr>
          <w:rFonts w:ascii="Avenir Next LT Pro" w:hAnsi="Avenir Next LT Pro" w:cs="Arial"/>
          <w:sz w:val="16"/>
          <w:szCs w:val="16"/>
        </w:rPr>
        <w:t xml:space="preserve"> </w:t>
      </w:r>
    </w:p>
    <w:p w14:paraId="0EBE9F97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0A04074A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Zaustavljanje radi usputnih odmora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Mole se putnici </w:t>
      </w: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da vode računa o svojim putnim ispravama, novcu i stvarima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Napominjemo da je putovanje grupno i tome je sve podređeno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za grupno putovanje potrebno je puno razumevanje među putnicima i osećaj kolektivizma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>.</w:t>
      </w:r>
    </w:p>
    <w:p w14:paraId="0510FBD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30490A">
        <w:rPr>
          <w:rFonts w:ascii="Avenir Next LT Pro" w:hAnsi="Avenir Next LT Pro" w:cs="Arial"/>
          <w:bCs/>
          <w:sz w:val="16"/>
          <w:szCs w:val="16"/>
          <w:lang w:val="pl-PL"/>
        </w:rPr>
        <w:t>“tax free”</w:t>
      </w:r>
      <w:r w:rsidRPr="0030490A">
        <w:rPr>
          <w:rFonts w:ascii="Avenir Next LT Pro" w:hAnsi="Avenir Next LT Pro" w:cs="Arial"/>
          <w:sz w:val="16"/>
          <w:szCs w:val="16"/>
          <w:lang w:val="pl-PL"/>
        </w:rPr>
        <w:t xml:space="preserve"> pa Vas molimo da to imate u vidu.</w:t>
      </w:r>
    </w:p>
    <w:p w14:paraId="50B7A8D3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192D2116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Sva vremena u programima putovanja su data po lokalnom vremenu zemlje u kojoj se boravi.</w:t>
      </w:r>
    </w:p>
    <w:p w14:paraId="735B1471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it-IT"/>
        </w:rPr>
        <w:t>Maloletni putnici prilikom putovanja moraju imati overenu saglasnost roditelja.</w:t>
      </w:r>
    </w:p>
    <w:p w14:paraId="2235BC42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bCs/>
          <w:sz w:val="16"/>
          <w:szCs w:val="16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30490A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30490A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venir Next LT Pro" w:hAnsi="Avenir Next LT Pro" w:cs="Arial"/>
          <w:sz w:val="16"/>
          <w:szCs w:val="16"/>
        </w:rPr>
      </w:pPr>
      <w:r w:rsidRPr="0030490A">
        <w:rPr>
          <w:rFonts w:ascii="Avenir Next LT Pro" w:hAnsi="Avenir Next LT Pro" w:cs="Arial"/>
          <w:sz w:val="16"/>
          <w:szCs w:val="16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30490A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venir Next LT Pro" w:hAnsi="Avenir Next LT Pro" w:cs="Arial"/>
          <w:sz w:val="16"/>
          <w:szCs w:val="16"/>
        </w:rPr>
      </w:pPr>
    </w:p>
    <w:p w14:paraId="0E612723" w14:textId="626130A7" w:rsidR="00B34493" w:rsidRPr="0030490A" w:rsidRDefault="00B34493" w:rsidP="00B34493">
      <w:pPr>
        <w:pStyle w:val="ListParagraph"/>
        <w:spacing w:after="0" w:line="240" w:lineRule="auto"/>
        <w:ind w:left="426"/>
        <w:jc w:val="both"/>
        <w:rPr>
          <w:rFonts w:ascii="Avenir Next LT Pro" w:hAnsi="Avenir Next LT Pro" w:cs="Arial"/>
          <w:sz w:val="16"/>
          <w:szCs w:val="16"/>
        </w:rPr>
      </w:pPr>
    </w:p>
    <w:p w14:paraId="184E3370" w14:textId="45944F4F" w:rsidR="00673569" w:rsidRPr="0030490A" w:rsidRDefault="00C910EA" w:rsidP="00B34493">
      <w:pPr>
        <w:spacing w:after="0" w:line="240" w:lineRule="auto"/>
        <w:rPr>
          <w:rFonts w:ascii="Avenir Next LT Pro" w:hAnsi="Avenir Next LT Pro"/>
          <w:sz w:val="16"/>
          <w:szCs w:val="16"/>
        </w:rPr>
      </w:pPr>
      <w:r w:rsidRPr="00C910EA">
        <w:rPr>
          <w:rFonts w:ascii="Avenir Next LT Pro" w:hAnsi="Avenir Next LT Pro"/>
          <w:noProof/>
          <w:sz w:val="15"/>
          <w:szCs w:val="15"/>
        </w:rPr>
        <w:drawing>
          <wp:anchor distT="0" distB="0" distL="114300" distR="114300" simplePos="0" relativeHeight="251664384" behindDoc="1" locked="0" layoutInCell="1" allowOverlap="1" wp14:anchorId="70303502" wp14:editId="6060D56A">
            <wp:simplePos x="0" y="0"/>
            <wp:positionH relativeFrom="margin">
              <wp:align>left</wp:align>
            </wp:positionH>
            <wp:positionV relativeFrom="paragraph">
              <wp:posOffset>184422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30490A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17F1"/>
    <w:rsid w:val="000C38BB"/>
    <w:rsid w:val="00124080"/>
    <w:rsid w:val="001431C6"/>
    <w:rsid w:val="0016402E"/>
    <w:rsid w:val="00171706"/>
    <w:rsid w:val="00214974"/>
    <w:rsid w:val="0022404E"/>
    <w:rsid w:val="0025185D"/>
    <w:rsid w:val="00263D7D"/>
    <w:rsid w:val="002B6CBB"/>
    <w:rsid w:val="002D1B1F"/>
    <w:rsid w:val="0030490A"/>
    <w:rsid w:val="0042428C"/>
    <w:rsid w:val="004248A7"/>
    <w:rsid w:val="00472711"/>
    <w:rsid w:val="004F348A"/>
    <w:rsid w:val="005F774B"/>
    <w:rsid w:val="00615ACA"/>
    <w:rsid w:val="00630C9F"/>
    <w:rsid w:val="00673569"/>
    <w:rsid w:val="006E0F4A"/>
    <w:rsid w:val="00714EB5"/>
    <w:rsid w:val="00730933"/>
    <w:rsid w:val="00777C80"/>
    <w:rsid w:val="007D6B09"/>
    <w:rsid w:val="007E4758"/>
    <w:rsid w:val="007F082A"/>
    <w:rsid w:val="0080443C"/>
    <w:rsid w:val="008509E2"/>
    <w:rsid w:val="00860659"/>
    <w:rsid w:val="008C2EFA"/>
    <w:rsid w:val="008F1602"/>
    <w:rsid w:val="00920B31"/>
    <w:rsid w:val="00954039"/>
    <w:rsid w:val="009946C8"/>
    <w:rsid w:val="009C0042"/>
    <w:rsid w:val="00A4593F"/>
    <w:rsid w:val="00AE0054"/>
    <w:rsid w:val="00B34493"/>
    <w:rsid w:val="00B42159"/>
    <w:rsid w:val="00B6448A"/>
    <w:rsid w:val="00B82ECF"/>
    <w:rsid w:val="00B95091"/>
    <w:rsid w:val="00B95A93"/>
    <w:rsid w:val="00C910EA"/>
    <w:rsid w:val="00CE1F8F"/>
    <w:rsid w:val="00CF4891"/>
    <w:rsid w:val="00D07BBF"/>
    <w:rsid w:val="00D83F8E"/>
    <w:rsid w:val="00E80026"/>
    <w:rsid w:val="00E91C4D"/>
    <w:rsid w:val="00EB5D39"/>
    <w:rsid w:val="00EC2AFB"/>
    <w:rsid w:val="00F160E9"/>
    <w:rsid w:val="00FC1435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7</cp:revision>
  <cp:lastPrinted>2021-01-18T10:33:00Z</cp:lastPrinted>
  <dcterms:created xsi:type="dcterms:W3CDTF">2021-10-02T10:45:00Z</dcterms:created>
  <dcterms:modified xsi:type="dcterms:W3CDTF">2022-01-10T10:20:00Z</dcterms:modified>
</cp:coreProperties>
</file>