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000B8D" w:rsidRDefault="00340CF4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24ACDAC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6D7557DF" w:rsidR="00000B8D" w:rsidRDefault="00CE2E0C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5B214F28" wp14:editId="34ABAF91">
            <wp:simplePos x="0" y="0"/>
            <wp:positionH relativeFrom="column">
              <wp:posOffset>918100</wp:posOffset>
            </wp:positionH>
            <wp:positionV relativeFrom="paragraph">
              <wp:posOffset>155145</wp:posOffset>
            </wp:positionV>
            <wp:extent cx="1664948" cy="1652674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48" cy="1652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05CB908E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2924CFCF" w14:textId="4027478E" w:rsid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02E55E43" w14:textId="77777777" w:rsidR="0045783D" w:rsidRDefault="0045783D" w:rsidP="00E90239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52"/>
          <w:szCs w:val="52"/>
        </w:rPr>
      </w:pPr>
    </w:p>
    <w:p w14:paraId="790B0A7A" w14:textId="77777777" w:rsidR="0045783D" w:rsidRPr="0045783D" w:rsidRDefault="0045783D" w:rsidP="00765419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10"/>
          <w:szCs w:val="10"/>
        </w:rPr>
      </w:pPr>
    </w:p>
    <w:p w14:paraId="06E7DCA9" w14:textId="77777777" w:rsidR="00CE2E0C" w:rsidRDefault="00CE2E0C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</w:p>
    <w:p w14:paraId="385E3378" w14:textId="714BE046" w:rsidR="00B34493" w:rsidRPr="0045783D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  <w:r w:rsidRPr="0045783D">
        <w:rPr>
          <w:rFonts w:ascii="Avenir Next LT Pro" w:hAnsi="Avenir Next LT Pro" w:cs="Arial"/>
          <w:b/>
          <w:color w:val="FF0000"/>
          <w:sz w:val="60"/>
          <w:szCs w:val="60"/>
        </w:rPr>
        <w:t>ISTANBUL</w:t>
      </w:r>
    </w:p>
    <w:p w14:paraId="601C4791" w14:textId="2A33234D" w:rsidR="00B34493" w:rsidRPr="008C6AB2" w:rsidRDefault="008C6AB2" w:rsidP="00B34493">
      <w:pPr>
        <w:tabs>
          <w:tab w:val="left" w:pos="0"/>
        </w:tabs>
        <w:spacing w:after="0"/>
        <w:jc w:val="center"/>
        <w:rPr>
          <w:rFonts w:ascii="Avenir Next LT Pro" w:hAnsi="Avenir Next LT Pro" w:cs="Arial"/>
          <w:b/>
          <w:sz w:val="24"/>
          <w:szCs w:val="24"/>
        </w:rPr>
      </w:pPr>
      <w:r w:rsidRPr="008C6AB2">
        <w:rPr>
          <w:rFonts w:ascii="Avenir Next LT Pro" w:hAnsi="Avenir Next LT Pro" w:cs="Arial"/>
          <w:b/>
          <w:sz w:val="24"/>
          <w:szCs w:val="24"/>
        </w:rPr>
        <w:t>4 NO</w:t>
      </w:r>
      <w:r w:rsidRPr="008C6AB2">
        <w:rPr>
          <w:rFonts w:ascii="Avenir Next LT Pro" w:hAnsi="Avenir Next LT Pro" w:cs="Cambria"/>
          <w:b/>
          <w:sz w:val="24"/>
          <w:szCs w:val="24"/>
        </w:rPr>
        <w:t>Ć</w:t>
      </w:r>
      <w:r w:rsidRPr="008C6AB2">
        <w:rPr>
          <w:rFonts w:ascii="Avenir Next LT Pro" w:hAnsi="Avenir Next LT Pro" w:cs="Arial"/>
          <w:b/>
          <w:sz w:val="24"/>
          <w:szCs w:val="24"/>
        </w:rPr>
        <w:t xml:space="preserve">ENJA / </w:t>
      </w:r>
      <w:r w:rsidRPr="000763EB">
        <w:rPr>
          <w:rFonts w:ascii="Avenir Next LT Pro" w:hAnsi="Avenir Next LT Pro" w:cs="Arial"/>
          <w:b/>
          <w:sz w:val="24"/>
          <w:szCs w:val="24"/>
        </w:rPr>
        <w:t xml:space="preserve">5 DANA </w:t>
      </w:r>
      <w:r w:rsidRPr="008C6AB2">
        <w:rPr>
          <w:rFonts w:ascii="Avenir Next LT Pro" w:hAnsi="Avenir Next LT Pro" w:cs="Arial"/>
          <w:b/>
          <w:sz w:val="24"/>
          <w:szCs w:val="24"/>
        </w:rPr>
        <w:t>/ AVIONOM</w:t>
      </w:r>
    </w:p>
    <w:p w14:paraId="37F2807C" w14:textId="543556F7" w:rsidR="00B34493" w:rsidRPr="00B732C6" w:rsidRDefault="00B34493" w:rsidP="00B34493">
      <w:pPr>
        <w:tabs>
          <w:tab w:val="left" w:pos="0"/>
        </w:tabs>
        <w:spacing w:after="0"/>
        <w:jc w:val="right"/>
        <w:rPr>
          <w:rFonts w:ascii="Avenir Next LT Pro" w:hAnsi="Avenir Next LT Pro" w:cs="Arial"/>
          <w:b/>
          <w:color w:val="FF0000"/>
          <w:sz w:val="15"/>
          <w:szCs w:val="15"/>
        </w:rPr>
      </w:pP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cenovnik br. </w:t>
      </w:r>
      <w:r w:rsidR="00864BD6">
        <w:rPr>
          <w:rFonts w:ascii="Avenir Next LT Pro" w:hAnsi="Avenir Next LT Pro" w:cs="Arial"/>
          <w:color w:val="FF0000"/>
          <w:sz w:val="15"/>
          <w:szCs w:val="15"/>
          <w:lang w:val="sl-SI"/>
        </w:rPr>
        <w:t>8</w:t>
      </w:r>
      <w:r w:rsidR="00260A4F"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 </w:t>
      </w: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od </w:t>
      </w:r>
      <w:r w:rsidR="00864BD6">
        <w:rPr>
          <w:rFonts w:ascii="Avenir Next LT Pro" w:hAnsi="Avenir Next LT Pro" w:cs="Arial"/>
          <w:color w:val="FF0000"/>
          <w:sz w:val="15"/>
          <w:szCs w:val="15"/>
          <w:lang w:val="sl-SI"/>
        </w:rPr>
        <w:t>23</w:t>
      </w: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  <w:r w:rsidR="00001806">
        <w:rPr>
          <w:rFonts w:ascii="Avenir Next LT Pro" w:hAnsi="Avenir Next LT Pro" w:cs="Arial"/>
          <w:color w:val="FF0000"/>
          <w:sz w:val="15"/>
          <w:szCs w:val="15"/>
          <w:lang w:val="sl-SI"/>
        </w:rPr>
        <w:t>05</w:t>
      </w: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>.202</w:t>
      </w:r>
      <w:r w:rsid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</w:p>
    <w:p w14:paraId="4AD44921" w14:textId="0370A3B6" w:rsidR="008F1602" w:rsidRPr="00765419" w:rsidRDefault="00BE55EB" w:rsidP="00B34493">
      <w:pPr>
        <w:spacing w:after="0"/>
        <w:jc w:val="center"/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sectPr w:rsidR="008F1602" w:rsidRPr="00765419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Istanbul je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jedini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grad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na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svetu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koji se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nalazi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na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dva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kontinenta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. U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ukupnoj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svetskoj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istoriji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zauzima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jako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važno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mesto.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Dovoljno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reći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da je bio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prestonica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tri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velika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carstva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: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Vizantije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Rimskog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i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Otomanskog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carstva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.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Retko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koji grad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na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svetu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svoje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ime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menjao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toliko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puta.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Štaviše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verovatno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nikada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nije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imao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samo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jedno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ime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koje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poštovao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ceo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svet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.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Tako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i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danas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.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Iako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zvanično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ime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grada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Istanbul u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mnogim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jezicima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grad se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i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danas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zvanično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zove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drugačije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(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Konstantinopolis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Carigrad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Bolis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Kušta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).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Istanbulske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znamenitosti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teško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nabrojati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a da se ne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napravi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neki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propust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.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Baš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zato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ovo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je grad koji vas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privlači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da mu se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uvek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i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iznova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vraćate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a da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Vam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svaka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poseta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bude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jedinstvena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i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drugačija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od</w:t>
      </w:r>
      <w:proofErr w:type="spellEnd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prethodne</w:t>
      </w:r>
      <w:proofErr w:type="spellEnd"/>
      <w:r w:rsidR="00BF0633" w:rsidRPr="00765419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.</w:t>
      </w:r>
    </w:p>
    <w:p w14:paraId="5D7E1278" w14:textId="2942A2CF" w:rsidR="00B34493" w:rsidRPr="00765419" w:rsidRDefault="00B34493" w:rsidP="00B26468">
      <w:pPr>
        <w:spacing w:after="0" w:line="240" w:lineRule="auto"/>
        <w:jc w:val="both"/>
        <w:rPr>
          <w:rStyle w:val="Strong"/>
          <w:rFonts w:ascii="Avenir Next LT Pro" w:hAnsi="Avenir Next LT Pro" w:cs="Arial"/>
          <w:sz w:val="14"/>
          <w:szCs w:val="14"/>
        </w:rPr>
      </w:pPr>
      <w:r w:rsidRPr="00765419">
        <w:rPr>
          <w:rStyle w:val="Strong"/>
          <w:rFonts w:ascii="Avenir Next LT Pro" w:hAnsi="Avenir Next LT Pro" w:cs="Arial"/>
          <w:sz w:val="14"/>
          <w:szCs w:val="14"/>
        </w:rPr>
        <w:t>PROGRAM PUTOVANJA</w:t>
      </w:r>
    </w:p>
    <w:p w14:paraId="62064722" w14:textId="15AF81B1" w:rsidR="00C178F8" w:rsidRPr="00765419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color w:val="FF0000"/>
          <w:sz w:val="14"/>
          <w:szCs w:val="14"/>
        </w:rPr>
      </w:pPr>
      <w:r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1. DAN, </w:t>
      </w:r>
      <w:r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  <w:t xml:space="preserve">BEOGRAD </w:t>
      </w:r>
      <w:r w:rsidR="00C178F8"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>– ISTANBUL</w:t>
      </w:r>
    </w:p>
    <w:p w14:paraId="2808BA2E" w14:textId="2FC49C6A" w:rsidR="008F3285" w:rsidRPr="00765419" w:rsidRDefault="008F3285" w:rsidP="00647A42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Avenir Next LT Pro" w:hAnsi="Avenir Next LT Pro" w:cs="Open Sans"/>
          <w:b w:val="0"/>
          <w:bCs w:val="0"/>
          <w:color w:val="auto"/>
          <w:sz w:val="14"/>
          <w:szCs w:val="14"/>
        </w:rPr>
      </w:pPr>
      <w:proofErr w:type="spellStart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Sastanak</w:t>
      </w:r>
      <w:proofErr w:type="spellEnd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</w:t>
      </w:r>
      <w:proofErr w:type="spellStart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putnika</w:t>
      </w:r>
      <w:proofErr w:type="spellEnd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</w:t>
      </w:r>
      <w:proofErr w:type="spellStart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na</w:t>
      </w:r>
      <w:proofErr w:type="spellEnd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</w:t>
      </w:r>
      <w:proofErr w:type="spellStart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aerodromu</w:t>
      </w:r>
      <w:proofErr w:type="spellEnd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Nikola Tesla 2h pre </w:t>
      </w:r>
      <w:proofErr w:type="spellStart"/>
      <w:r w:rsidR="00F522BA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poletanj</w:t>
      </w:r>
      <w:r w:rsidR="002116A8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a</w:t>
      </w:r>
      <w:proofErr w:type="spellEnd"/>
      <w:r w:rsidR="00F522BA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</w:t>
      </w:r>
      <w:proofErr w:type="spellStart"/>
      <w:r w:rsidR="00F522BA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aviona</w:t>
      </w:r>
      <w:proofErr w:type="spellEnd"/>
      <w:r w:rsidR="00647A42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,</w:t>
      </w:r>
      <w:r w:rsidR="00647A42" w:rsidRPr="00765419">
        <w:rPr>
          <w:rStyle w:val="Strong"/>
          <w:rFonts w:ascii="Avenir Next LT Pro" w:hAnsi="Avenir Next LT Pro" w:cs="Arial"/>
          <w:b w:val="0"/>
          <w:bCs w:val="0"/>
          <w:color w:val="auto"/>
          <w:sz w:val="14"/>
          <w:szCs w:val="14"/>
        </w:rPr>
        <w:t xml:space="preserve"> </w:t>
      </w:r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(</w:t>
      </w:r>
      <w:proofErr w:type="spellStart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tačno</w:t>
      </w:r>
      <w:proofErr w:type="spellEnd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</w:t>
      </w:r>
      <w:proofErr w:type="spellStart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vreme</w:t>
      </w:r>
      <w:proofErr w:type="spellEnd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</w:t>
      </w:r>
      <w:proofErr w:type="spellStart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biće</w:t>
      </w:r>
      <w:proofErr w:type="spellEnd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</w:t>
      </w:r>
      <w:proofErr w:type="spellStart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poznato</w:t>
      </w:r>
      <w:proofErr w:type="spellEnd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</w:t>
      </w:r>
      <w:proofErr w:type="spellStart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najkasnije</w:t>
      </w:r>
      <w:proofErr w:type="spellEnd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dan pred </w:t>
      </w:r>
      <w:proofErr w:type="spellStart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putovanje</w:t>
      </w:r>
      <w:proofErr w:type="spellEnd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– </w:t>
      </w:r>
      <w:proofErr w:type="spellStart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organizator</w:t>
      </w:r>
      <w:proofErr w:type="spellEnd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</w:t>
      </w:r>
      <w:proofErr w:type="spellStart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šalje</w:t>
      </w:r>
      <w:proofErr w:type="spellEnd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</w:t>
      </w:r>
      <w:proofErr w:type="spellStart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obaveštenje</w:t>
      </w:r>
      <w:proofErr w:type="spellEnd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</w:t>
      </w:r>
      <w:proofErr w:type="spellStart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svim</w:t>
      </w:r>
      <w:proofErr w:type="spellEnd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</w:t>
      </w:r>
      <w:proofErr w:type="spellStart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putnicima</w:t>
      </w:r>
      <w:proofErr w:type="spellEnd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</w:t>
      </w:r>
      <w:proofErr w:type="spellStart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sa</w:t>
      </w:r>
      <w:proofErr w:type="spellEnd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</w:t>
      </w:r>
      <w:proofErr w:type="spellStart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svim</w:t>
      </w:r>
      <w:proofErr w:type="spellEnd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</w:t>
      </w:r>
      <w:proofErr w:type="spellStart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detaljima</w:t>
      </w:r>
      <w:proofErr w:type="spellEnd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</w:t>
      </w:r>
      <w:proofErr w:type="spellStart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polaska</w:t>
      </w:r>
      <w:proofErr w:type="spellEnd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,</w:t>
      </w:r>
      <w:r w:rsidR="00647A42" w:rsidRPr="00765419">
        <w:rPr>
          <w:rFonts w:ascii="Avenir Next LT Pro" w:hAnsi="Avenir Next LT Pro" w:cs="Open Sans"/>
          <w:b/>
          <w:bCs/>
          <w:color w:val="auto"/>
          <w:sz w:val="14"/>
          <w:szCs w:val="14"/>
          <w:bdr w:val="none" w:sz="0" w:space="0" w:color="auto" w:frame="1"/>
        </w:rPr>
        <w:t> </w:t>
      </w:r>
      <w:proofErr w:type="spellStart"/>
      <w:r w:rsidR="00647A42" w:rsidRPr="00765419">
        <w:rPr>
          <w:rStyle w:val="Strong"/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ukoliko</w:t>
      </w:r>
      <w:proofErr w:type="spellEnd"/>
      <w:r w:rsidR="00647A42" w:rsidRPr="00765419">
        <w:rPr>
          <w:rStyle w:val="Strong"/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ne </w:t>
      </w:r>
      <w:proofErr w:type="spellStart"/>
      <w:r w:rsidR="00647A42" w:rsidRPr="00765419">
        <w:rPr>
          <w:rStyle w:val="Strong"/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dobijete</w:t>
      </w:r>
      <w:proofErr w:type="spellEnd"/>
      <w:r w:rsidR="00647A42" w:rsidRPr="00765419">
        <w:rPr>
          <w:rStyle w:val="Strong"/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</w:t>
      </w:r>
      <w:proofErr w:type="spellStart"/>
      <w:r w:rsidR="00647A42" w:rsidRPr="00765419">
        <w:rPr>
          <w:rStyle w:val="Strong"/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obaveštenje</w:t>
      </w:r>
      <w:proofErr w:type="spellEnd"/>
      <w:r w:rsidR="00647A42" w:rsidRPr="00765419">
        <w:rPr>
          <w:rStyle w:val="Strong"/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dan pred </w:t>
      </w:r>
      <w:proofErr w:type="spellStart"/>
      <w:r w:rsidR="00647A42" w:rsidRPr="00765419">
        <w:rPr>
          <w:rStyle w:val="Strong"/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putovanje</w:t>
      </w:r>
      <w:proofErr w:type="spellEnd"/>
      <w:r w:rsidR="00647A42" w:rsidRPr="00765419">
        <w:rPr>
          <w:rStyle w:val="Strong"/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, </w:t>
      </w:r>
      <w:proofErr w:type="spellStart"/>
      <w:r w:rsidR="00647A42" w:rsidRPr="00765419">
        <w:rPr>
          <w:rStyle w:val="Strong"/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najkasnije</w:t>
      </w:r>
      <w:proofErr w:type="spellEnd"/>
      <w:r w:rsidR="00647A42" w:rsidRPr="00765419">
        <w:rPr>
          <w:rStyle w:val="Strong"/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do 14h, </w:t>
      </w:r>
      <w:proofErr w:type="spellStart"/>
      <w:r w:rsidR="00647A42" w:rsidRPr="00765419">
        <w:rPr>
          <w:rStyle w:val="Strong"/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obavezno</w:t>
      </w:r>
      <w:proofErr w:type="spellEnd"/>
      <w:r w:rsidR="00647A42" w:rsidRPr="00765419">
        <w:rPr>
          <w:rStyle w:val="Strong"/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</w:t>
      </w:r>
      <w:proofErr w:type="spellStart"/>
      <w:r w:rsidR="00647A42" w:rsidRPr="00765419">
        <w:rPr>
          <w:rStyle w:val="Strong"/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kontaktirajte</w:t>
      </w:r>
      <w:proofErr w:type="spellEnd"/>
      <w:r w:rsidR="00647A42" w:rsidRPr="00765419">
        <w:rPr>
          <w:rStyle w:val="Strong"/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 xml:space="preserve"> </w:t>
      </w:r>
      <w:proofErr w:type="spellStart"/>
      <w:r w:rsidR="00647A42" w:rsidRPr="00765419">
        <w:rPr>
          <w:rStyle w:val="Strong"/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agenciju</w:t>
      </w:r>
      <w:proofErr w:type="spellEnd"/>
      <w:r w:rsidR="00647A42" w:rsidRPr="00765419">
        <w:rPr>
          <w:rFonts w:ascii="Avenir Next LT Pro" w:hAnsi="Avenir Next LT Pro" w:cs="Open Sans"/>
          <w:color w:val="auto"/>
          <w:sz w:val="14"/>
          <w:szCs w:val="14"/>
          <w:bdr w:val="none" w:sz="0" w:space="0" w:color="auto" w:frame="1"/>
        </w:rPr>
        <w:t>).</w:t>
      </w:r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Let </w:t>
      </w:r>
      <w:proofErr w:type="spellStart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kompanijom</w:t>
      </w:r>
      <w:proofErr w:type="spellEnd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PEGASUS u 1</w:t>
      </w:r>
      <w:r w:rsidR="00001806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6</w:t>
      </w:r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:</w:t>
      </w:r>
      <w:r w:rsidR="00001806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25</w:t>
      </w:r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h, </w:t>
      </w:r>
      <w:proofErr w:type="spellStart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s</w:t>
      </w:r>
      <w:r w:rsidR="00F522BA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l</w:t>
      </w:r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etanje</w:t>
      </w:r>
      <w:proofErr w:type="spellEnd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u </w:t>
      </w:r>
      <w:r w:rsidR="00001806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19</w:t>
      </w:r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:</w:t>
      </w:r>
      <w:r w:rsidR="00001806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05</w:t>
      </w:r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h (</w:t>
      </w:r>
      <w:proofErr w:type="spellStart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lokalna</w:t>
      </w:r>
      <w:proofErr w:type="spellEnd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</w:t>
      </w:r>
      <w:proofErr w:type="spellStart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vremena</w:t>
      </w:r>
      <w:proofErr w:type="spellEnd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</w:t>
      </w:r>
      <w:proofErr w:type="spellStart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prema</w:t>
      </w:r>
      <w:proofErr w:type="spellEnd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</w:t>
      </w:r>
      <w:proofErr w:type="spellStart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objavljenoj</w:t>
      </w:r>
      <w:proofErr w:type="spellEnd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</w:t>
      </w:r>
      <w:proofErr w:type="spellStart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satnici</w:t>
      </w:r>
      <w:proofErr w:type="spellEnd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</w:t>
      </w:r>
      <w:proofErr w:type="spellStart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avio</w:t>
      </w:r>
      <w:proofErr w:type="spellEnd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</w:t>
      </w:r>
      <w:proofErr w:type="spellStart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kompanije</w:t>
      </w:r>
      <w:proofErr w:type="spellEnd"/>
      <w:r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)</w:t>
      </w:r>
      <w:r w:rsidR="00C178F8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.</w:t>
      </w:r>
      <w:r w:rsidR="00CE2E0C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</w:t>
      </w:r>
      <w:r w:rsidR="00C178F8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Transfer do </w:t>
      </w:r>
      <w:proofErr w:type="spellStart"/>
      <w:r w:rsidR="00C178F8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hotela</w:t>
      </w:r>
      <w:proofErr w:type="spellEnd"/>
      <w:r w:rsidR="00C178F8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. </w:t>
      </w:r>
      <w:proofErr w:type="spellStart"/>
      <w:r w:rsidR="00C178F8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Smeštaj</w:t>
      </w:r>
      <w:proofErr w:type="spellEnd"/>
      <w:r w:rsidR="00C178F8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u hotel.</w:t>
      </w:r>
      <w:r w:rsidR="0094491F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</w:t>
      </w:r>
      <w:proofErr w:type="spellStart"/>
      <w:r w:rsidR="0094491F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Pešačko</w:t>
      </w:r>
      <w:proofErr w:type="spellEnd"/>
      <w:r w:rsidR="0094491F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</w:t>
      </w:r>
      <w:proofErr w:type="spellStart"/>
      <w:r w:rsidR="0094491F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upoznavanje</w:t>
      </w:r>
      <w:proofErr w:type="spellEnd"/>
      <w:r w:rsidR="0094491F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</w:t>
      </w:r>
      <w:proofErr w:type="spellStart"/>
      <w:r w:rsidR="0085560F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sa</w:t>
      </w:r>
      <w:proofErr w:type="spellEnd"/>
      <w:r w:rsidR="0085560F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</w:t>
      </w:r>
      <w:proofErr w:type="spellStart"/>
      <w:r w:rsidR="0085560F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delom</w:t>
      </w:r>
      <w:proofErr w:type="spellEnd"/>
      <w:r w:rsidR="0085560F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</w:t>
      </w:r>
      <w:proofErr w:type="spellStart"/>
      <w:r w:rsidR="0085560F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grada</w:t>
      </w:r>
      <w:proofErr w:type="spellEnd"/>
      <w:r w:rsidR="0085560F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u </w:t>
      </w:r>
      <w:proofErr w:type="spellStart"/>
      <w:r w:rsidR="0085560F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kom</w:t>
      </w:r>
      <w:proofErr w:type="spellEnd"/>
      <w:r w:rsidR="0085560F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se </w:t>
      </w:r>
      <w:proofErr w:type="spellStart"/>
      <w:r w:rsidR="0085560F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nalazi</w:t>
      </w:r>
      <w:proofErr w:type="spellEnd"/>
      <w:r w:rsidR="0085560F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hotel</w:t>
      </w:r>
      <w:r w:rsidR="0094491F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. </w:t>
      </w:r>
      <w:proofErr w:type="spellStart"/>
      <w:r w:rsidR="00C178F8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Slobodno</w:t>
      </w:r>
      <w:proofErr w:type="spellEnd"/>
      <w:r w:rsidR="00C178F8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 </w:t>
      </w:r>
      <w:proofErr w:type="spellStart"/>
      <w:r w:rsidR="00C178F8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vreme</w:t>
      </w:r>
      <w:proofErr w:type="spellEnd"/>
      <w:r w:rsidR="00C178F8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 xml:space="preserve">. </w:t>
      </w:r>
      <w:proofErr w:type="spellStart"/>
      <w:r w:rsidR="00C178F8" w:rsidRPr="00765419">
        <w:rPr>
          <w:rStyle w:val="Strong"/>
          <w:rFonts w:ascii="Avenir Next LT Pro" w:hAnsi="Avenir Next LT Pro" w:cs="Arial"/>
          <w:bCs w:val="0"/>
          <w:color w:val="auto"/>
          <w:sz w:val="14"/>
          <w:szCs w:val="14"/>
        </w:rPr>
        <w:t>Noćenje</w:t>
      </w:r>
      <w:proofErr w:type="spellEnd"/>
      <w:r w:rsidR="00C178F8" w:rsidRPr="00765419">
        <w:rPr>
          <w:rStyle w:val="Strong"/>
          <w:rFonts w:ascii="Avenir Next LT Pro" w:hAnsi="Avenir Next LT Pro" w:cs="Arial"/>
          <w:b w:val="0"/>
          <w:color w:val="auto"/>
          <w:sz w:val="14"/>
          <w:szCs w:val="14"/>
        </w:rPr>
        <w:t>.</w:t>
      </w:r>
    </w:p>
    <w:p w14:paraId="451F93D6" w14:textId="77777777" w:rsidR="006C3595" w:rsidRPr="00765419" w:rsidRDefault="00BF0633" w:rsidP="006C3595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color w:val="FF0000"/>
          <w:sz w:val="14"/>
          <w:szCs w:val="14"/>
        </w:rPr>
      </w:pPr>
      <w:r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2. DAN, </w:t>
      </w:r>
      <w:r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="006C3595"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>ISTANBUL</w:t>
      </w:r>
      <w:r w:rsidR="006C3595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r w:rsidR="006C3595"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>– UPOZNAJTE AZIJU</w:t>
      </w:r>
      <w:r w:rsidR="006C3595" w:rsidRPr="00765419">
        <w:rPr>
          <w:rStyle w:val="Strong"/>
          <w:rFonts w:ascii="Avenir Next LT Pro" w:hAnsi="Avenir Next LT Pro" w:cs="Arial"/>
          <w:color w:val="FF0000"/>
          <w:sz w:val="14"/>
          <w:szCs w:val="14"/>
          <w:lang w:val="sr-Latn-RS"/>
        </w:rPr>
        <w:t xml:space="preserve"> (</w:t>
      </w:r>
      <w:r w:rsidR="006C3595" w:rsidRPr="00765419">
        <w:rPr>
          <w:rStyle w:val="Strong"/>
          <w:rFonts w:ascii="Avenir Next LT Pro" w:hAnsi="Avenir Next LT Pro" w:cs="Arial"/>
          <w:i/>
          <w:color w:val="FF0000"/>
          <w:sz w:val="14"/>
          <w:szCs w:val="14"/>
          <w:lang w:val="sr-Latn-RS"/>
        </w:rPr>
        <w:t>fakultativno</w:t>
      </w:r>
      <w:r w:rsidR="006C3595" w:rsidRPr="00765419">
        <w:rPr>
          <w:rStyle w:val="Strong"/>
          <w:rFonts w:ascii="Avenir Next LT Pro" w:hAnsi="Avenir Next LT Pro" w:cs="Arial"/>
          <w:color w:val="FF0000"/>
          <w:sz w:val="14"/>
          <w:szCs w:val="14"/>
          <w:lang w:val="sr-Latn-RS"/>
        </w:rPr>
        <w:t>)</w:t>
      </w:r>
      <w:r w:rsidR="006C3595"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 – TURSKO VEČE (</w:t>
      </w:r>
      <w:proofErr w:type="spellStart"/>
      <w:r w:rsidR="006C3595" w:rsidRPr="00765419">
        <w:rPr>
          <w:rStyle w:val="Strong"/>
          <w:rFonts w:ascii="Avenir Next LT Pro" w:hAnsi="Avenir Next LT Pro" w:cs="Arial"/>
          <w:i/>
          <w:color w:val="FF0000"/>
          <w:sz w:val="14"/>
          <w:szCs w:val="14"/>
        </w:rPr>
        <w:t>fakultativno</w:t>
      </w:r>
      <w:proofErr w:type="spellEnd"/>
      <w:r w:rsidR="006C3595"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>)</w:t>
      </w:r>
    </w:p>
    <w:p w14:paraId="7660462C" w14:textId="2D18529C" w:rsidR="005403AF" w:rsidRPr="00765419" w:rsidRDefault="006C3595" w:rsidP="00B26468">
      <w:pPr>
        <w:spacing w:after="0" w:line="240" w:lineRule="auto"/>
        <w:jc w:val="both"/>
        <w:rPr>
          <w:rFonts w:ascii="Avenir Next LT Pro" w:hAnsi="Avenir Next LT Pro" w:cs="Arial"/>
          <w:sz w:val="14"/>
          <w:szCs w:val="14"/>
          <w:lang w:val="sl-SI"/>
        </w:rPr>
      </w:pPr>
      <w:r w:rsidRPr="00765419">
        <w:rPr>
          <w:rFonts w:ascii="Avenir Next LT Pro" w:hAnsi="Avenir Next LT Pro" w:cs="Arial"/>
          <w:b/>
          <w:sz w:val="14"/>
          <w:szCs w:val="14"/>
          <w:lang w:val="sl-SI"/>
        </w:rPr>
        <w:t xml:space="preserve">Doručak.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Slobodno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vreme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ili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fakultativni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izlet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Upoznajte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Aziju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Izlet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počinje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odlaskom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vidikovac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Čamlidža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prelep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pogled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Evropsku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stranu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Istanbula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Nastavlja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se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dalje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prema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Uskudaru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starom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Azijskom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naselju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Šetnja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obalom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do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Devojačke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kule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Fotografisanje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jednog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od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simbola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grada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i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prilika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da se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čuje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mitološka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priča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vezana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za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ovaj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lokalitet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Zatim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sledi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odlazak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do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trga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Kadikoy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Slobodno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vremene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za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upoznavanje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čaršijom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uskim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isprepletanim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ulicima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. Na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kraju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izleta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odlazak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do Bagdad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ulice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najpoznatije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pešačke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trgovačke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ulice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ovoj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strani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grada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Povratak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u hotel. </w:t>
      </w:r>
      <w:proofErr w:type="spellStart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>Uveče</w:t>
      </w:r>
      <w:proofErr w:type="spellEnd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>fakultativno</w:t>
      </w:r>
      <w:proofErr w:type="spellEnd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>odlazak</w:t>
      </w:r>
      <w:proofErr w:type="spellEnd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 xml:space="preserve"> u </w:t>
      </w:r>
      <w:proofErr w:type="spellStart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>nacionalni</w:t>
      </w:r>
      <w:proofErr w:type="spellEnd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>restoran</w:t>
      </w:r>
      <w:proofErr w:type="spellEnd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>na</w:t>
      </w:r>
      <w:proofErr w:type="spellEnd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>večeru</w:t>
      </w:r>
      <w:proofErr w:type="spellEnd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>sa</w:t>
      </w:r>
      <w:proofErr w:type="spellEnd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>programom</w:t>
      </w:r>
      <w:proofErr w:type="spellEnd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 xml:space="preserve"> /</w:t>
      </w:r>
      <w:proofErr w:type="spellStart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>trbušni</w:t>
      </w:r>
      <w:proofErr w:type="spellEnd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>ples</w:t>
      </w:r>
      <w:proofErr w:type="spellEnd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 xml:space="preserve">/. </w:t>
      </w:r>
      <w:r w:rsidRPr="00765419">
        <w:rPr>
          <w:rFonts w:ascii="Avenir Next LT Pro" w:hAnsi="Avenir Next LT Pro" w:cs="Arial"/>
          <w:b/>
          <w:bCs/>
          <w:sz w:val="14"/>
          <w:szCs w:val="14"/>
          <w:lang w:val="sl-SI"/>
        </w:rPr>
        <w:t>Noćenje</w:t>
      </w:r>
      <w:r w:rsidRPr="00765419">
        <w:rPr>
          <w:rFonts w:ascii="Avenir Next LT Pro" w:hAnsi="Avenir Next LT Pro" w:cs="Arial"/>
          <w:sz w:val="14"/>
          <w:szCs w:val="14"/>
          <w:lang w:val="sl-SI"/>
        </w:rPr>
        <w:t>.</w:t>
      </w:r>
    </w:p>
    <w:p w14:paraId="6BB0B1E3" w14:textId="77777777" w:rsidR="006C3595" w:rsidRPr="00765419" w:rsidRDefault="00531A1B" w:rsidP="006C3595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color w:val="FF0000"/>
          <w:sz w:val="14"/>
          <w:szCs w:val="14"/>
          <w:lang w:val="sr-Latn-RS"/>
        </w:rPr>
      </w:pPr>
      <w:r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>3. DAN,</w:t>
      </w:r>
      <w:r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="006C3595"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="006C3595"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>ISTANBUL – KRSTARENJE BOSFOROM I POSETA VASELJENSKOJ PATRIJARŠIJI (</w:t>
      </w:r>
      <w:proofErr w:type="spellStart"/>
      <w:r w:rsidR="006C3595" w:rsidRPr="00765419">
        <w:rPr>
          <w:rStyle w:val="Strong"/>
          <w:rFonts w:ascii="Avenir Next LT Pro" w:hAnsi="Avenir Next LT Pro" w:cs="Arial"/>
          <w:i/>
          <w:color w:val="FF0000"/>
          <w:sz w:val="14"/>
          <w:szCs w:val="14"/>
        </w:rPr>
        <w:t>fakultativno</w:t>
      </w:r>
      <w:proofErr w:type="spellEnd"/>
      <w:r w:rsidR="006C3595"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) – PJER LOTI I MINIJATURK </w:t>
      </w:r>
      <w:r w:rsidR="006C3595" w:rsidRPr="00765419">
        <w:rPr>
          <w:rStyle w:val="Strong"/>
          <w:rFonts w:ascii="Avenir Next LT Pro" w:hAnsi="Avenir Next LT Pro" w:cs="Arial"/>
          <w:color w:val="FF0000"/>
          <w:sz w:val="14"/>
          <w:szCs w:val="14"/>
          <w:lang w:val="sr-Latn-RS"/>
        </w:rPr>
        <w:t>(</w:t>
      </w:r>
      <w:r w:rsidR="006C3595" w:rsidRPr="00765419">
        <w:rPr>
          <w:rStyle w:val="Strong"/>
          <w:rFonts w:ascii="Avenir Next LT Pro" w:hAnsi="Avenir Next LT Pro" w:cs="Arial"/>
          <w:i/>
          <w:color w:val="FF0000"/>
          <w:sz w:val="14"/>
          <w:szCs w:val="14"/>
          <w:lang w:val="sr-Latn-RS"/>
        </w:rPr>
        <w:t>fakultativno</w:t>
      </w:r>
      <w:r w:rsidR="006C3595" w:rsidRPr="00765419">
        <w:rPr>
          <w:rStyle w:val="Strong"/>
          <w:rFonts w:ascii="Avenir Next LT Pro" w:hAnsi="Avenir Next LT Pro" w:cs="Arial"/>
          <w:color w:val="FF0000"/>
          <w:sz w:val="14"/>
          <w:szCs w:val="14"/>
          <w:lang w:val="sr-Latn-RS"/>
        </w:rPr>
        <w:t>)</w:t>
      </w:r>
    </w:p>
    <w:p w14:paraId="36708A77" w14:textId="74A5466D" w:rsidR="00911624" w:rsidRPr="00765419" w:rsidRDefault="006C3595" w:rsidP="006C3595">
      <w:pPr>
        <w:spacing w:after="0" w:line="240" w:lineRule="auto"/>
        <w:jc w:val="both"/>
        <w:rPr>
          <w:rFonts w:ascii="Avenir Next LT Pro" w:hAnsi="Avenir Next LT Pro" w:cs="Arial"/>
          <w:sz w:val="14"/>
          <w:szCs w:val="14"/>
        </w:rPr>
      </w:pPr>
      <w:proofErr w:type="spellStart"/>
      <w:r w:rsidRPr="00765419">
        <w:rPr>
          <w:rFonts w:ascii="Avenir Next LT Pro" w:hAnsi="Avenir Next LT Pro" w:cs="Arial"/>
          <w:b/>
          <w:bCs/>
          <w:sz w:val="14"/>
          <w:szCs w:val="14"/>
        </w:rPr>
        <w:t>Doručak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>.</w:t>
      </w:r>
      <w:r w:rsidRPr="00765419">
        <w:rPr>
          <w:rFonts w:ascii="Avenir Next LT Pro" w:hAnsi="Avenir Next LT Pro" w:cs="Arial"/>
          <w:sz w:val="14"/>
          <w:szCs w:val="14"/>
          <w:lang w:val="sl-SI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  <w:lang w:val="fr-FR"/>
        </w:rPr>
        <w:t>Slobodno</w:t>
      </w:r>
      <w:proofErr w:type="spellEnd"/>
      <w:r w:rsidRPr="00765419">
        <w:rPr>
          <w:rFonts w:ascii="Avenir Next LT Pro" w:hAnsi="Avenir Next LT Pro" w:cs="Arial"/>
          <w:sz w:val="14"/>
          <w:szCs w:val="14"/>
          <w:lang w:val="fr-FR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  <w:lang w:val="fr-FR"/>
        </w:rPr>
        <w:t>vreme</w:t>
      </w:r>
      <w:proofErr w:type="spellEnd"/>
      <w:r w:rsidRPr="00765419">
        <w:rPr>
          <w:rFonts w:ascii="Avenir Next LT Pro" w:hAnsi="Avenir Next LT Pro" w:cs="Arial"/>
          <w:sz w:val="14"/>
          <w:szCs w:val="14"/>
          <w:lang w:val="fr-FR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  <w:lang w:val="fr-FR"/>
        </w:rPr>
        <w:t>ili</w:t>
      </w:r>
      <w:proofErr w:type="spellEnd"/>
      <w:r w:rsidRPr="00765419">
        <w:rPr>
          <w:rFonts w:ascii="Avenir Next LT Pro" w:hAnsi="Avenir Next LT Pro" w:cs="Arial"/>
          <w:sz w:val="14"/>
          <w:szCs w:val="14"/>
          <w:lang w:val="fr-FR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odlazak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fakultativno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dnevno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krstarenje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Bosforom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uz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razgledanje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proofErr w:type="gramStart"/>
      <w:r w:rsidRPr="00765419">
        <w:rPr>
          <w:rFonts w:ascii="Avenir Next LT Pro" w:hAnsi="Avenir Next LT Pro" w:cs="Arial"/>
          <w:sz w:val="14"/>
          <w:szCs w:val="14"/>
        </w:rPr>
        <w:t>grada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>:</w:t>
      </w:r>
      <w:proofErr w:type="gram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Zlatni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Rog -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najlepši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deo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Istanbula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, Galata most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Galata kula,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Džamija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Selimija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Dolmabahče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palata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Bešiktaš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-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kvart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grada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stadionom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istoimenog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fudbalskog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kluba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Ortokoj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kvart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Rumenli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hisar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-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čuvena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vizantijska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tvrđava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, Jedi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kule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(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sedam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kula),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Devojačka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kula,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Jildiz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palata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...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Nakon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krstarenja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odlazak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kvart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grada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Fener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poseta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Vaseljenskoj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patrijaršiji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Slobodno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vreme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. U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popodenevnim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časovima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mogućnost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organizovanja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fakultativnog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proofErr w:type="gramStart"/>
      <w:r w:rsidRPr="00765419">
        <w:rPr>
          <w:rFonts w:ascii="Avenir Next LT Pro" w:hAnsi="Avenir Next LT Pro" w:cs="Arial"/>
          <w:sz w:val="14"/>
          <w:szCs w:val="14"/>
        </w:rPr>
        <w:t>izleta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 koji</w:t>
      </w:r>
      <w:proofErr w:type="gram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obuhvata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obilazak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Ejup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džamije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(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gde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se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nalazi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grob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turbe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Mehmed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Paše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Sokolovića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),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odlazak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prelepi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vidikovac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žičarom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Pjer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Loti,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odakle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se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pruža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neverovatan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pogled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ceo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Istanbul.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Nakon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toga je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planiran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odlazak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Minijaturk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park u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kom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se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nalaze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makete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svih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značajnijih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istorijskih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objekata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celoj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Turskoj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>Slobodno</w:t>
      </w:r>
      <w:proofErr w:type="spellEnd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>vreme</w:t>
      </w:r>
      <w:proofErr w:type="spellEnd"/>
      <w:r w:rsidRPr="00765419">
        <w:rPr>
          <w:rFonts w:ascii="Avenir Next LT Pro" w:hAnsi="Avenir Next LT Pro" w:cs="Open Sans"/>
          <w:color w:val="333333"/>
          <w:sz w:val="14"/>
          <w:szCs w:val="14"/>
          <w:bdr w:val="none" w:sz="0" w:space="0" w:color="auto" w:frame="1"/>
        </w:rPr>
        <w:t>.</w:t>
      </w:r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r w:rsidRPr="00765419">
        <w:rPr>
          <w:rFonts w:ascii="Avenir Next LT Pro" w:hAnsi="Avenir Next LT Pro" w:cs="Arial"/>
          <w:b/>
          <w:bCs/>
          <w:sz w:val="14"/>
          <w:szCs w:val="14"/>
          <w:lang w:val="sl-SI"/>
        </w:rPr>
        <w:t>Noćenje</w:t>
      </w:r>
      <w:r w:rsidRPr="00765419">
        <w:rPr>
          <w:rFonts w:ascii="Avenir Next LT Pro" w:hAnsi="Avenir Next LT Pro" w:cs="Arial"/>
          <w:sz w:val="14"/>
          <w:szCs w:val="14"/>
          <w:lang w:val="sl-SI"/>
        </w:rPr>
        <w:t>.</w:t>
      </w:r>
      <w:r w:rsidR="00531A1B"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</w:p>
    <w:p w14:paraId="1C95CB87" w14:textId="1ADE6AED" w:rsidR="006C3595" w:rsidRPr="00765419" w:rsidRDefault="00531A1B" w:rsidP="006C3595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color w:val="FF0000"/>
          <w:sz w:val="14"/>
          <w:szCs w:val="14"/>
        </w:rPr>
      </w:pPr>
      <w:r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>4. DAN,</w:t>
      </w:r>
      <w:r w:rsid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="006C3595"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ISTANBUL – PEŠAČKA TURA I OBILAZAK LOKALITETA </w:t>
      </w:r>
      <w:r w:rsidR="006C3595" w:rsidRPr="00765419">
        <w:rPr>
          <w:rFonts w:ascii="Avenir Next LT Pro" w:hAnsi="Avenir Next LT Pro" w:cs="Arial"/>
          <w:b/>
          <w:color w:val="FF0000"/>
          <w:sz w:val="14"/>
          <w:szCs w:val="14"/>
          <w:lang w:val="sl-SI"/>
        </w:rPr>
        <w:t>Hipodrom, Plava Džamija, Aja Sofija, dvorište Topkapi palate</w:t>
      </w:r>
      <w:r w:rsidR="006C3595"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 (</w:t>
      </w:r>
      <w:proofErr w:type="spellStart"/>
      <w:r w:rsidR="006C3595" w:rsidRPr="00765419">
        <w:rPr>
          <w:rStyle w:val="Strong"/>
          <w:rFonts w:ascii="Avenir Next LT Pro" w:hAnsi="Avenir Next LT Pro" w:cs="Arial"/>
          <w:i/>
          <w:color w:val="FF0000"/>
          <w:sz w:val="14"/>
          <w:szCs w:val="14"/>
        </w:rPr>
        <w:t>fakultativno</w:t>
      </w:r>
      <w:proofErr w:type="spellEnd"/>
      <w:r w:rsidR="006C3595"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) – DŽAMIJA SULEJMANIJA </w:t>
      </w:r>
      <w:r w:rsidR="006C3595" w:rsidRPr="00765419">
        <w:rPr>
          <w:rStyle w:val="Strong"/>
          <w:rFonts w:ascii="Avenir Next LT Pro" w:hAnsi="Avenir Next LT Pro" w:cs="Arial"/>
          <w:color w:val="FF0000"/>
          <w:sz w:val="14"/>
          <w:szCs w:val="14"/>
          <w:lang w:val="sr-Latn-RS"/>
        </w:rPr>
        <w:t>(</w:t>
      </w:r>
      <w:r w:rsidR="006C3595" w:rsidRPr="00765419">
        <w:rPr>
          <w:rStyle w:val="Strong"/>
          <w:rFonts w:ascii="Avenir Next LT Pro" w:hAnsi="Avenir Next LT Pro" w:cs="Arial"/>
          <w:i/>
          <w:color w:val="FF0000"/>
          <w:sz w:val="14"/>
          <w:szCs w:val="14"/>
          <w:lang w:val="sr-Latn-RS"/>
        </w:rPr>
        <w:t>fakultativno</w:t>
      </w:r>
      <w:r w:rsidR="006C3595" w:rsidRPr="00765419">
        <w:rPr>
          <w:rStyle w:val="Strong"/>
          <w:rFonts w:ascii="Avenir Next LT Pro" w:hAnsi="Avenir Next LT Pro" w:cs="Arial"/>
          <w:color w:val="FF0000"/>
          <w:sz w:val="14"/>
          <w:szCs w:val="14"/>
          <w:lang w:val="sr-Latn-RS"/>
        </w:rPr>
        <w:t>)</w:t>
      </w:r>
    </w:p>
    <w:p w14:paraId="26AFF33C" w14:textId="1925FA66" w:rsidR="00531A1B" w:rsidRPr="00765419" w:rsidRDefault="006C3595" w:rsidP="006C3595">
      <w:pPr>
        <w:spacing w:after="0" w:line="240" w:lineRule="auto"/>
        <w:jc w:val="both"/>
        <w:rPr>
          <w:rFonts w:ascii="Avenir Next LT Pro" w:hAnsi="Avenir Next LT Pro" w:cs="Open Sans"/>
          <w:b/>
          <w:bCs/>
          <w:color w:val="333333"/>
          <w:sz w:val="14"/>
          <w:szCs w:val="14"/>
        </w:rPr>
      </w:pPr>
      <w:proofErr w:type="spellStart"/>
      <w:r w:rsidRPr="00765419">
        <w:rPr>
          <w:rFonts w:ascii="Avenir Next LT Pro" w:hAnsi="Avenir Next LT Pro" w:cs="Arial"/>
          <w:b/>
          <w:bCs/>
          <w:sz w:val="14"/>
          <w:szCs w:val="14"/>
        </w:rPr>
        <w:t>Doručak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. </w:t>
      </w:r>
      <w:proofErr w:type="spellStart"/>
      <w:r w:rsidRPr="00765419">
        <w:rPr>
          <w:rFonts w:ascii="Avenir Next LT Pro" w:hAnsi="Avenir Next LT Pro" w:cs="Arial"/>
          <w:sz w:val="14"/>
          <w:szCs w:val="14"/>
          <w:lang w:val="fr-FR"/>
        </w:rPr>
        <w:t>Slobodno</w:t>
      </w:r>
      <w:proofErr w:type="spellEnd"/>
      <w:r w:rsidRPr="00765419">
        <w:rPr>
          <w:rFonts w:ascii="Avenir Next LT Pro" w:hAnsi="Avenir Next LT Pro" w:cs="Arial"/>
          <w:sz w:val="14"/>
          <w:szCs w:val="14"/>
          <w:lang w:val="fr-FR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  <w:lang w:val="fr-FR"/>
        </w:rPr>
        <w:t>vreme</w:t>
      </w:r>
      <w:proofErr w:type="spellEnd"/>
      <w:r w:rsidRPr="00765419">
        <w:rPr>
          <w:rFonts w:ascii="Avenir Next LT Pro" w:hAnsi="Avenir Next LT Pro" w:cs="Arial"/>
          <w:sz w:val="14"/>
          <w:szCs w:val="14"/>
          <w:lang w:val="fr-FR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  <w:lang w:val="fr-FR"/>
        </w:rPr>
        <w:t>ili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r w:rsidRPr="00765419">
        <w:rPr>
          <w:rFonts w:ascii="Avenir Next LT Pro" w:hAnsi="Avenir Next LT Pro" w:cs="Arial"/>
          <w:sz w:val="14"/>
          <w:szCs w:val="14"/>
          <w:lang w:val="sl-SI"/>
        </w:rPr>
        <w:t>fakultativno odlazak na pešačku turu i obilazak nekoh od mnogobrojnih muzeja Istanbula / Topkapi, Aja Sofija, Plava džamija, Hipodrom/.</w:t>
      </w:r>
      <w:r w:rsidRPr="00765419">
        <w:rPr>
          <w:rFonts w:ascii="Avenir Next LT Pro" w:hAnsi="Avenir Next LT Pro" w:cs="Arial"/>
          <w:sz w:val="14"/>
          <w:szCs w:val="14"/>
        </w:rPr>
        <w:t xml:space="preserve"> 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Obilazak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Plave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Džamije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(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jedne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od tri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najveće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najlepše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džamije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islamskom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svetu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),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Svete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Sofije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(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nekada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najveće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pravoslavne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crkve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svetu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, pa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džamije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muzeja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opet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džamije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od 2020.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godine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, stare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skoro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1500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godina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),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dvorišta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Topkapi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palate (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velelepne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sultanske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palate,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gde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je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živela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većina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turskih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sultana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riznicom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dragulja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dijamanata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zlata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ostalih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poklona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koje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su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sultani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dobijali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od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svojih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vazala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podanika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) – </w:t>
      </w:r>
      <w:proofErr w:type="spellStart"/>
      <w:r w:rsidRPr="00765419">
        <w:rPr>
          <w:rFonts w:ascii="Avenir Next LT Pro" w:hAnsi="Avenir Next LT Pro" w:cs="Arial"/>
          <w:b/>
          <w:bCs/>
          <w:i/>
          <w:iCs/>
          <w:sz w:val="14"/>
          <w:szCs w:val="14"/>
        </w:rPr>
        <w:t>individualno</w:t>
      </w:r>
      <w:proofErr w:type="spellEnd"/>
      <w:r w:rsidRPr="00765419">
        <w:rPr>
          <w:rFonts w:ascii="Avenir Next LT Pro" w:hAnsi="Avenir Next LT Pro" w:cs="Arial"/>
          <w:b/>
          <w:bCs/>
          <w:i/>
          <w:iCs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bCs/>
          <w:i/>
          <w:iCs/>
          <w:sz w:val="14"/>
          <w:szCs w:val="14"/>
        </w:rPr>
        <w:t>ulazak</w:t>
      </w:r>
      <w:proofErr w:type="spellEnd"/>
      <w:r w:rsidRPr="00765419">
        <w:rPr>
          <w:rFonts w:ascii="Avenir Next LT Pro" w:hAnsi="Avenir Next LT Pro" w:cs="Arial"/>
          <w:b/>
          <w:bCs/>
          <w:i/>
          <w:iCs/>
          <w:sz w:val="14"/>
          <w:szCs w:val="14"/>
        </w:rPr>
        <w:t xml:space="preserve"> u </w:t>
      </w:r>
      <w:proofErr w:type="spellStart"/>
      <w:r w:rsidRPr="00765419">
        <w:rPr>
          <w:rFonts w:ascii="Avenir Next LT Pro" w:hAnsi="Avenir Next LT Pro" w:cs="Arial"/>
          <w:b/>
          <w:bCs/>
          <w:i/>
          <w:iCs/>
          <w:sz w:val="14"/>
          <w:szCs w:val="14"/>
        </w:rPr>
        <w:t>palatu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Rimski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Hipodrom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(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ogromnog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platoa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gde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su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se za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vreme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starog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Rima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održavale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trke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dvokolica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).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Nakon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ovog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izleta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mogućnost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organizovanja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akultativne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posete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obilazak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džamije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Sulejmanija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–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lepotice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4"/>
          <w:szCs w:val="14"/>
        </w:rPr>
        <w:t>Istanbula</w:t>
      </w:r>
      <w:proofErr w:type="spellEnd"/>
      <w:r w:rsidRPr="00765419">
        <w:rPr>
          <w:rFonts w:ascii="Avenir Next LT Pro" w:hAnsi="Avenir Next LT Pro" w:cs="Arial"/>
          <w:sz w:val="14"/>
          <w:szCs w:val="14"/>
        </w:rPr>
        <w:t xml:space="preserve">. </w:t>
      </w:r>
      <w:r w:rsidRPr="00765419">
        <w:rPr>
          <w:rFonts w:ascii="Avenir Next LT Pro" w:hAnsi="Avenir Next LT Pro" w:cs="Segoe UI"/>
          <w:sz w:val="14"/>
          <w:szCs w:val="14"/>
        </w:rPr>
        <w:t xml:space="preserve">Druga je po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veličini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džamija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 xml:space="preserve"> u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Istanbulu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>.</w:t>
      </w:r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Ova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veličanstvena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građevina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je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delo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najpoznatijeg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arhitekte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iz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Osmanskog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doba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-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Mimar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Sinana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.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Sagrađena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je po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naredbi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Sultana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Sulejmana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Veličanstvenog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.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Sulejmanija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je u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narodu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poznata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i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pod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nazivom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 </w:t>
      </w:r>
      <w:proofErr w:type="spellStart"/>
      <w:r w:rsidRPr="00765419">
        <w:rPr>
          <w:rStyle w:val="Emphasis"/>
          <w:rFonts w:ascii="Avenir Next LT Pro" w:hAnsi="Avenir Next LT Pro"/>
          <w:i w:val="0"/>
          <w:iCs w:val="0"/>
          <w:sz w:val="14"/>
          <w:szCs w:val="14"/>
          <w:shd w:val="clear" w:color="auto" w:fill="FFFFFF"/>
        </w:rPr>
        <w:t>džamija</w:t>
      </w:r>
      <w:proofErr w:type="spellEnd"/>
      <w:r w:rsidRPr="00765419">
        <w:rPr>
          <w:rStyle w:val="Emphasis"/>
          <w:rFonts w:ascii="Avenir Next LT Pro" w:hAnsi="Avenir Next LT Pro"/>
          <w:i w:val="0"/>
          <w:iCs w:val="0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Style w:val="Emphasis"/>
          <w:rFonts w:ascii="Avenir Next LT Pro" w:hAnsi="Avenir Next LT Pro"/>
          <w:i w:val="0"/>
          <w:iCs w:val="0"/>
          <w:sz w:val="14"/>
          <w:szCs w:val="14"/>
          <w:shd w:val="clear" w:color="auto" w:fill="FFFFFF"/>
        </w:rPr>
        <w:t>koja</w:t>
      </w:r>
      <w:proofErr w:type="spellEnd"/>
      <w:r w:rsidRPr="00765419">
        <w:rPr>
          <w:rStyle w:val="Emphasis"/>
          <w:rFonts w:ascii="Avenir Next LT Pro" w:hAnsi="Avenir Next LT Pro"/>
          <w:i w:val="0"/>
          <w:iCs w:val="0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Style w:val="Emphasis"/>
          <w:rFonts w:ascii="Avenir Next LT Pro" w:hAnsi="Avenir Next LT Pro"/>
          <w:i w:val="0"/>
          <w:iCs w:val="0"/>
          <w:sz w:val="14"/>
          <w:szCs w:val="14"/>
          <w:shd w:val="clear" w:color="auto" w:fill="FFFFFF"/>
        </w:rPr>
        <w:t>nikada</w:t>
      </w:r>
      <w:proofErr w:type="spellEnd"/>
      <w:r w:rsidRPr="00765419">
        <w:rPr>
          <w:rStyle w:val="Emphasis"/>
          <w:rFonts w:ascii="Avenir Next LT Pro" w:hAnsi="Avenir Next LT Pro"/>
          <w:i w:val="0"/>
          <w:iCs w:val="0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Style w:val="Emphasis"/>
          <w:rFonts w:ascii="Avenir Next LT Pro" w:hAnsi="Avenir Next LT Pro"/>
          <w:i w:val="0"/>
          <w:iCs w:val="0"/>
          <w:sz w:val="14"/>
          <w:szCs w:val="14"/>
          <w:shd w:val="clear" w:color="auto" w:fill="FFFFFF"/>
        </w:rPr>
        <w:t>neće</w:t>
      </w:r>
      <w:proofErr w:type="spellEnd"/>
      <w:r w:rsidRPr="00765419">
        <w:rPr>
          <w:rStyle w:val="Emphasis"/>
          <w:rFonts w:ascii="Avenir Next LT Pro" w:hAnsi="Avenir Next LT Pro"/>
          <w:i w:val="0"/>
          <w:iCs w:val="0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Style w:val="Emphasis"/>
          <w:rFonts w:ascii="Avenir Next LT Pro" w:hAnsi="Avenir Next LT Pro"/>
          <w:i w:val="0"/>
          <w:iCs w:val="0"/>
          <w:sz w:val="14"/>
          <w:szCs w:val="14"/>
          <w:shd w:val="clear" w:color="auto" w:fill="FFFFFF"/>
        </w:rPr>
        <w:t>biti</w:t>
      </w:r>
      <w:proofErr w:type="spellEnd"/>
      <w:r w:rsidRPr="00765419">
        <w:rPr>
          <w:rStyle w:val="Emphasis"/>
          <w:rFonts w:ascii="Avenir Next LT Pro" w:hAnsi="Avenir Next LT Pro"/>
          <w:i w:val="0"/>
          <w:iCs w:val="0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Style w:val="Emphasis"/>
          <w:rFonts w:ascii="Avenir Next LT Pro" w:hAnsi="Avenir Next LT Pro"/>
          <w:i w:val="0"/>
          <w:iCs w:val="0"/>
          <w:sz w:val="14"/>
          <w:szCs w:val="14"/>
          <w:shd w:val="clear" w:color="auto" w:fill="FFFFFF"/>
        </w:rPr>
        <w:t>srušena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.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Ovaj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naslov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naglašava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izuzetno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jaku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strukturu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građevine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koja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je od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izgradnje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doživela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više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od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stotinu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zemljotresa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, a da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na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njenim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zidovima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se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nisu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pojavile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ni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najmanje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pukotine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.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Prema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istoričarima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,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na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izgradnju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kompleksa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utrošeno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je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oko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3200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kilograma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>zlata</w:t>
      </w:r>
      <w:proofErr w:type="spellEnd"/>
      <w:r w:rsidRPr="00765419">
        <w:rPr>
          <w:rFonts w:ascii="Avenir Next LT Pro" w:hAnsi="Avenir Next LT Pro"/>
          <w:sz w:val="14"/>
          <w:szCs w:val="14"/>
          <w:shd w:val="clear" w:color="auto" w:fill="FFFFFF"/>
        </w:rPr>
        <w:t xml:space="preserve">. </w:t>
      </w:r>
      <w:r w:rsidRPr="00765419">
        <w:rPr>
          <w:rFonts w:ascii="Avenir Next LT Pro" w:hAnsi="Avenir Next LT Pro" w:cs="Segoe UI"/>
          <w:sz w:val="14"/>
          <w:szCs w:val="14"/>
        </w:rPr>
        <w:t xml:space="preserve">U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njoj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 xml:space="preserve"> je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mauzolej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osmanlijskog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 xml:space="preserve"> sultana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Sulejmana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Veličanstvenog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kao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i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njegove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žene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Haseki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 xml:space="preserve"> sultan,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poznatije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kao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Hurem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 xml:space="preserve">.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Nakon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obilaska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 xml:space="preserve">,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slobodno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Segoe UI"/>
          <w:sz w:val="14"/>
          <w:szCs w:val="14"/>
        </w:rPr>
        <w:t>vreme</w:t>
      </w:r>
      <w:proofErr w:type="spellEnd"/>
      <w:r w:rsidRPr="00765419">
        <w:rPr>
          <w:rFonts w:ascii="Avenir Next LT Pro" w:hAnsi="Avenir Next LT Pro" w:cs="Segoe UI"/>
          <w:sz w:val="14"/>
          <w:szCs w:val="14"/>
        </w:rPr>
        <w:t>.</w:t>
      </w:r>
      <w:r w:rsidRPr="00765419">
        <w:rPr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sz w:val="14"/>
          <w:szCs w:val="14"/>
        </w:rPr>
        <w:t>Noćenje</w:t>
      </w:r>
      <w:proofErr w:type="spellEnd"/>
      <w:r w:rsidRPr="00765419">
        <w:rPr>
          <w:rFonts w:ascii="Avenir Next LT Pro" w:hAnsi="Avenir Next LT Pro" w:cs="Arial"/>
          <w:b/>
          <w:sz w:val="14"/>
          <w:szCs w:val="14"/>
        </w:rPr>
        <w:t>.</w:t>
      </w:r>
      <w:r w:rsidR="00531A1B"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="00531A1B"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</w:p>
    <w:p w14:paraId="7459AB3D" w14:textId="2E786582" w:rsidR="00B26468" w:rsidRPr="00765419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sz w:val="14"/>
          <w:szCs w:val="14"/>
        </w:rPr>
      </w:pPr>
      <w:r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>5. DAN,</w:t>
      </w:r>
      <w:r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</w:r>
      <w:r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ab/>
        <w:t>ISTANBUL</w:t>
      </w:r>
      <w:r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r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 xml:space="preserve">– </w:t>
      </w:r>
      <w:r w:rsidR="00531A1B" w:rsidRPr="00765419">
        <w:rPr>
          <w:rStyle w:val="Strong"/>
          <w:rFonts w:ascii="Avenir Next LT Pro" w:hAnsi="Avenir Next LT Pro" w:cs="Arial"/>
          <w:color w:val="FF0000"/>
          <w:sz w:val="14"/>
          <w:szCs w:val="14"/>
        </w:rPr>
        <w:t>BEOGRAD</w:t>
      </w:r>
    </w:p>
    <w:p w14:paraId="6465F2C6" w14:textId="336962E1" w:rsidR="00D23374" w:rsidRPr="00765419" w:rsidRDefault="00CE2E0C" w:rsidP="0034172B">
      <w:pPr>
        <w:spacing w:after="0" w:line="240" w:lineRule="auto"/>
        <w:jc w:val="both"/>
        <w:rPr>
          <w:rStyle w:val="Strong"/>
          <w:rFonts w:ascii="Avenir Next LT Pro" w:hAnsi="Avenir Next LT Pro" w:cs="Arial"/>
          <w:b w:val="0"/>
          <w:bCs w:val="0"/>
          <w:sz w:val="14"/>
          <w:szCs w:val="14"/>
          <w:lang w:val="sl-SI"/>
        </w:rPr>
      </w:pPr>
      <w:r w:rsidRPr="00765419">
        <w:rPr>
          <w:rFonts w:ascii="Avenir Next LT Pro" w:hAnsi="Avenir Next LT Pro"/>
          <w:noProof/>
          <w:sz w:val="14"/>
          <w:szCs w:val="14"/>
        </w:rPr>
        <w:drawing>
          <wp:anchor distT="0" distB="0" distL="114300" distR="114300" simplePos="0" relativeHeight="251663360" behindDoc="1" locked="0" layoutInCell="1" allowOverlap="1" wp14:anchorId="0F9BB0C0" wp14:editId="1C23A1B1">
            <wp:simplePos x="0" y="0"/>
            <wp:positionH relativeFrom="margin">
              <wp:posOffset>119743</wp:posOffset>
            </wp:positionH>
            <wp:positionV relativeFrom="paragraph">
              <wp:posOffset>730613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6468" w:rsidRPr="00765419">
        <w:rPr>
          <w:rStyle w:val="Strong"/>
          <w:rFonts w:ascii="Avenir Next LT Pro" w:hAnsi="Avenir Next LT Pro" w:cs="Arial"/>
          <w:sz w:val="14"/>
          <w:szCs w:val="14"/>
        </w:rPr>
        <w:t>Doru</w:t>
      </w:r>
      <w:r w:rsidR="00B26468" w:rsidRPr="00765419">
        <w:rPr>
          <w:rStyle w:val="Strong"/>
          <w:rFonts w:ascii="Avenir Next LT Pro" w:hAnsi="Avenir Next LT Pro" w:cs="Cambria"/>
          <w:sz w:val="14"/>
          <w:szCs w:val="14"/>
        </w:rPr>
        <w:t>č</w:t>
      </w:r>
      <w:r w:rsidR="00B26468" w:rsidRPr="00765419">
        <w:rPr>
          <w:rStyle w:val="Strong"/>
          <w:rFonts w:ascii="Avenir Next LT Pro" w:hAnsi="Avenir Next LT Pro" w:cs="Arial"/>
          <w:sz w:val="14"/>
          <w:szCs w:val="14"/>
        </w:rPr>
        <w:t>ak</w:t>
      </w:r>
      <w:proofErr w:type="spellEnd"/>
      <w:r w:rsidR="00B26468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. </w:t>
      </w:r>
      <w:r w:rsidR="00106CD6" w:rsidRPr="00765419">
        <w:rPr>
          <w:rStyle w:val="Strong"/>
          <w:rFonts w:ascii="Avenir Next LT Pro" w:hAnsi="Avenir Next LT Pro" w:cs="Arial"/>
          <w:b w:val="0"/>
          <w:sz w:val="14"/>
          <w:szCs w:val="14"/>
          <w:lang w:val="de-DE"/>
        </w:rPr>
        <w:t xml:space="preserve">Odjava iz hotela. </w:t>
      </w:r>
      <w:r w:rsidR="0049791E" w:rsidRPr="00765419">
        <w:rPr>
          <w:rFonts w:ascii="Avenir Next LT Pro" w:hAnsi="Avenir Next LT Pro" w:cs="Arial"/>
          <w:sz w:val="14"/>
          <w:szCs w:val="14"/>
          <w:lang w:val="sl-SI"/>
        </w:rPr>
        <w:t xml:space="preserve">Organizovan transfer do aerodroma. Poletanje aviona avio kompanije PEGASUS u </w:t>
      </w:r>
      <w:r w:rsidR="00001806" w:rsidRPr="00765419">
        <w:rPr>
          <w:rFonts w:ascii="Avenir Next LT Pro" w:hAnsi="Avenir Next LT Pro" w:cs="Arial"/>
          <w:sz w:val="14"/>
          <w:szCs w:val="14"/>
          <w:lang w:val="sl-SI"/>
        </w:rPr>
        <w:t>14</w:t>
      </w:r>
      <w:r w:rsidR="0049791E" w:rsidRPr="00765419">
        <w:rPr>
          <w:rFonts w:ascii="Avenir Next LT Pro" w:hAnsi="Avenir Next LT Pro" w:cs="Arial"/>
          <w:sz w:val="14"/>
          <w:szCs w:val="14"/>
          <w:lang w:val="sl-SI"/>
        </w:rPr>
        <w:t>:</w:t>
      </w:r>
      <w:r w:rsidR="00001806" w:rsidRPr="00765419">
        <w:rPr>
          <w:rFonts w:ascii="Avenir Next LT Pro" w:hAnsi="Avenir Next LT Pro" w:cs="Arial"/>
          <w:sz w:val="14"/>
          <w:szCs w:val="14"/>
          <w:lang w:val="sl-SI"/>
        </w:rPr>
        <w:t>40</w:t>
      </w:r>
      <w:r w:rsidR="0049791E" w:rsidRPr="00765419">
        <w:rPr>
          <w:rFonts w:ascii="Avenir Next LT Pro" w:hAnsi="Avenir Next LT Pro" w:cs="Arial"/>
          <w:sz w:val="14"/>
          <w:szCs w:val="14"/>
          <w:lang w:val="sl-SI"/>
        </w:rPr>
        <w:t>h</w:t>
      </w:r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, </w:t>
      </w:r>
      <w:proofErr w:type="spellStart"/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>sletanje</w:t>
      </w:r>
      <w:proofErr w:type="spellEnd"/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u </w:t>
      </w:r>
      <w:r w:rsidR="00001806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>15</w:t>
      </w:r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>:</w:t>
      </w:r>
      <w:r w:rsidR="00001806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>25</w:t>
      </w:r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>h (</w:t>
      </w:r>
      <w:proofErr w:type="spellStart"/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>lokalna</w:t>
      </w:r>
      <w:proofErr w:type="spellEnd"/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>vremena</w:t>
      </w:r>
      <w:proofErr w:type="spellEnd"/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>prema</w:t>
      </w:r>
      <w:proofErr w:type="spellEnd"/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>objavljenoj</w:t>
      </w:r>
      <w:proofErr w:type="spellEnd"/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>satnici</w:t>
      </w:r>
      <w:proofErr w:type="spellEnd"/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>avio</w:t>
      </w:r>
      <w:proofErr w:type="spellEnd"/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  <w:proofErr w:type="spellStart"/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>kompanije</w:t>
      </w:r>
      <w:proofErr w:type="spellEnd"/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>).</w:t>
      </w:r>
      <w:r w:rsidRPr="00765419">
        <w:rPr>
          <w:rFonts w:ascii="Avenir Next LT Pro" w:hAnsi="Avenir Next LT Pro" w:cs="Arial"/>
          <w:bCs/>
          <w:i/>
          <w:iCs/>
          <w:color w:val="FF0000"/>
          <w:sz w:val="14"/>
          <w:szCs w:val="14"/>
        </w:rPr>
        <w:t xml:space="preserve"> </w:t>
      </w:r>
      <w:proofErr w:type="spellStart"/>
      <w:r w:rsidR="0049791E" w:rsidRPr="00765419">
        <w:rPr>
          <w:rStyle w:val="Strong"/>
          <w:rFonts w:ascii="Avenir Next LT Pro" w:hAnsi="Avenir Next LT Pro" w:cs="Arial"/>
          <w:sz w:val="14"/>
          <w:szCs w:val="14"/>
        </w:rPr>
        <w:t>Kraj</w:t>
      </w:r>
      <w:proofErr w:type="spellEnd"/>
      <w:r w:rsidR="0049791E" w:rsidRPr="00765419">
        <w:rPr>
          <w:rStyle w:val="Strong"/>
          <w:rFonts w:ascii="Avenir Next LT Pro" w:hAnsi="Avenir Next LT Pro" w:cs="Arial"/>
          <w:sz w:val="14"/>
          <w:szCs w:val="14"/>
        </w:rPr>
        <w:t xml:space="preserve"> </w:t>
      </w:r>
      <w:proofErr w:type="spellStart"/>
      <w:r w:rsidR="0049791E" w:rsidRPr="00765419">
        <w:rPr>
          <w:rStyle w:val="Strong"/>
          <w:rFonts w:ascii="Avenir Next LT Pro" w:hAnsi="Avenir Next LT Pro" w:cs="Arial"/>
          <w:sz w:val="14"/>
          <w:szCs w:val="14"/>
        </w:rPr>
        <w:t>programa</w:t>
      </w:r>
      <w:proofErr w:type="spellEnd"/>
      <w:r w:rsidR="0049791E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>.</w:t>
      </w:r>
      <w:r w:rsidR="00B34493" w:rsidRPr="00765419">
        <w:rPr>
          <w:rStyle w:val="Strong"/>
          <w:rFonts w:ascii="Avenir Next LT Pro" w:hAnsi="Avenir Next LT Pro" w:cs="Arial"/>
          <w:b w:val="0"/>
          <w:sz w:val="14"/>
          <w:szCs w:val="14"/>
        </w:rPr>
        <w:t xml:space="preserve"> 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3987"/>
      </w:tblGrid>
      <w:tr w:rsidR="008C6AB2" w:rsidRPr="00B732C6" w14:paraId="171BA523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3B3FE525" w:rsidR="008C6AB2" w:rsidRPr="00B732C6" w:rsidRDefault="008C6AB2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8C6AB2" w:rsidRPr="00B732C6" w:rsidRDefault="008C6AB2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8C6AB2" w:rsidRPr="00B732C6" w:rsidRDefault="008C6AB2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</w:tr>
      <w:tr w:rsidR="00E968CA" w:rsidRPr="00B732C6" w14:paraId="0D717076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6E14" w14:textId="2100CAD1" w:rsidR="00E968CA" w:rsidRDefault="00E968CA" w:rsidP="00E968CA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23.06 – 27.06.2022.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038C" w14:textId="77777777" w:rsidR="00E968CA" w:rsidRDefault="00E968CA" w:rsidP="00E968CA">
            <w:pPr>
              <w:spacing w:after="0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GRAND LALELI 3*</w:t>
            </w:r>
          </w:p>
          <w:p w14:paraId="0E7C5348" w14:textId="77777777" w:rsidR="006C3595" w:rsidRDefault="006C3595" w:rsidP="00E968CA">
            <w:pPr>
              <w:spacing w:after="0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</w:p>
          <w:p w14:paraId="30DDDF4A" w14:textId="047B6FCA" w:rsidR="00E968CA" w:rsidRDefault="00E968CA" w:rsidP="00E968CA">
            <w:pPr>
              <w:spacing w:after="0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SOGUT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AFC8" w14:textId="7D2C8592" w:rsidR="00E968CA" w:rsidRDefault="00E968CA" w:rsidP="00E968C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6C3595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 xml:space="preserve">279 </w:t>
            </w:r>
            <w:proofErr w:type="spellStart"/>
            <w:r w:rsidRPr="006C3595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  <w:r w:rsidRPr="006C3595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 xml:space="preserve"> </w:t>
            </w:r>
            <w:r w:rsidR="006C3595" w:rsidRPr="006C3595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RASPRODATO</w:t>
            </w:r>
          </w:p>
          <w:p w14:paraId="300D2CC6" w14:textId="5E86AAE2" w:rsidR="006C3595" w:rsidRPr="006C3595" w:rsidRDefault="006C3595" w:rsidP="00E968C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6C3595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 xml:space="preserve">299 </w:t>
            </w:r>
            <w:proofErr w:type="spellStart"/>
            <w:r w:rsidRPr="006C3595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evra</w:t>
            </w:r>
            <w:proofErr w:type="spellEnd"/>
            <w:r w:rsidRPr="006C3595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 xml:space="preserve"> DODATNI KAPACITET</w:t>
            </w:r>
          </w:p>
          <w:p w14:paraId="4ACBF48C" w14:textId="0BC3D8BF" w:rsidR="00E968CA" w:rsidRPr="006C3595" w:rsidRDefault="00E968CA" w:rsidP="00E968C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6C3595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 xml:space="preserve">299 </w:t>
            </w:r>
            <w:proofErr w:type="spellStart"/>
            <w:r w:rsidRPr="006C3595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  <w:r w:rsidR="006C3595" w:rsidRPr="006C3595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 xml:space="preserve"> RASPRODATO</w:t>
            </w:r>
          </w:p>
        </w:tc>
      </w:tr>
      <w:tr w:rsidR="006C3595" w:rsidRPr="00B732C6" w14:paraId="7CA20E5C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BC59" w14:textId="01E2E346" w:rsidR="006C3595" w:rsidRDefault="006C3595" w:rsidP="00E968CA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21.07 – 25.07.2022.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1B40" w14:textId="1285C73D" w:rsidR="006C3595" w:rsidRDefault="00765419" w:rsidP="00E968C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hotel </w:t>
            </w:r>
            <w:r w:rsidR="006C3595" w:rsidRPr="006C3595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3*</w:t>
            </w:r>
          </w:p>
          <w:p w14:paraId="246B87DD" w14:textId="709A5199" w:rsidR="00765419" w:rsidRDefault="00765419" w:rsidP="00E968CA">
            <w:pPr>
              <w:spacing w:after="0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9BB6" w14:textId="77777777" w:rsidR="006C3595" w:rsidRDefault="00765419" w:rsidP="00E968C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65419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369 </w:t>
            </w:r>
            <w:proofErr w:type="spellStart"/>
            <w:r w:rsidRPr="00765419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4C47E17B" w14:textId="2ACC1E2F" w:rsidR="00765419" w:rsidRPr="00765419" w:rsidRDefault="00765419" w:rsidP="00E968C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399 </w:t>
            </w:r>
            <w:proofErr w:type="spellStart"/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6C3595" w:rsidRPr="00B732C6" w14:paraId="0140F8AB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514F" w14:textId="1D993D5B" w:rsidR="006C3595" w:rsidRDefault="006C3595" w:rsidP="006C3595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11.08 – 15.08.2022.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D0CD" w14:textId="77777777" w:rsidR="00765419" w:rsidRDefault="00765419" w:rsidP="0076541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hotel </w:t>
            </w:r>
            <w:r w:rsidRPr="006C3595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3*</w:t>
            </w:r>
          </w:p>
          <w:p w14:paraId="0A5A1D3E" w14:textId="4C81FF05" w:rsidR="00765419" w:rsidRDefault="00765419" w:rsidP="00765419">
            <w:pPr>
              <w:spacing w:after="0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5495" w14:textId="77777777" w:rsidR="00765419" w:rsidRDefault="00765419" w:rsidP="0076541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65419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369 </w:t>
            </w:r>
            <w:proofErr w:type="spellStart"/>
            <w:r w:rsidRPr="00765419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3E208953" w14:textId="402D8323" w:rsidR="006C3595" w:rsidRPr="006C3595" w:rsidRDefault="00765419" w:rsidP="0076541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399 </w:t>
            </w:r>
            <w:proofErr w:type="spellStart"/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6C3595" w:rsidRPr="00B732C6" w14:paraId="1A01C874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FB99" w14:textId="342A26EF" w:rsidR="006C3595" w:rsidRDefault="006C3595" w:rsidP="006C3595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15.09 – 19.09.2022.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1B31" w14:textId="77777777" w:rsidR="00765419" w:rsidRDefault="00765419" w:rsidP="0076541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hotel </w:t>
            </w:r>
            <w:r w:rsidRPr="006C3595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3*</w:t>
            </w:r>
          </w:p>
          <w:p w14:paraId="7357FE36" w14:textId="04B11805" w:rsidR="00765419" w:rsidRDefault="00765419" w:rsidP="00765419">
            <w:pPr>
              <w:spacing w:after="0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AFD0" w14:textId="77777777" w:rsidR="00765419" w:rsidRDefault="00765419" w:rsidP="0076541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65419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369 </w:t>
            </w:r>
            <w:proofErr w:type="spellStart"/>
            <w:r w:rsidRPr="00765419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11C05176" w14:textId="4ACA8CF0" w:rsidR="006C3595" w:rsidRPr="006C3595" w:rsidRDefault="00765419" w:rsidP="0076541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399 </w:t>
            </w:r>
            <w:proofErr w:type="spellStart"/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6C3595" w:rsidRPr="00B732C6" w14:paraId="56E3F425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473C" w14:textId="229737F5" w:rsidR="006C3595" w:rsidRDefault="006C3595" w:rsidP="006C3595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06.10 – 10.10.2022.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C727" w14:textId="77777777" w:rsidR="00765419" w:rsidRDefault="00765419" w:rsidP="0076541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hotel </w:t>
            </w:r>
            <w:r w:rsidRPr="006C3595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3*</w:t>
            </w:r>
          </w:p>
          <w:p w14:paraId="67FC9778" w14:textId="7644DC09" w:rsidR="00765419" w:rsidRDefault="00765419" w:rsidP="00765419">
            <w:pPr>
              <w:spacing w:after="0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3F04" w14:textId="77777777" w:rsidR="00765419" w:rsidRDefault="00765419" w:rsidP="0076541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65419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369 </w:t>
            </w:r>
            <w:proofErr w:type="spellStart"/>
            <w:r w:rsidRPr="00765419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604BCC28" w14:textId="0C406402" w:rsidR="006C3595" w:rsidRPr="006C3595" w:rsidRDefault="00765419" w:rsidP="0076541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399 </w:t>
            </w:r>
            <w:proofErr w:type="spellStart"/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6C3595" w:rsidRPr="00B732C6" w14:paraId="4BCC644D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D0C" w14:textId="44BB70D0" w:rsidR="006C3595" w:rsidRDefault="006C3595" w:rsidP="006C3595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20.10 – 24.10.2022.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A860" w14:textId="77777777" w:rsidR="00765419" w:rsidRDefault="00765419" w:rsidP="0076541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hotel </w:t>
            </w:r>
            <w:r w:rsidRPr="006C3595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3*</w:t>
            </w:r>
          </w:p>
          <w:p w14:paraId="2B07142E" w14:textId="0E761BA8" w:rsidR="00765419" w:rsidRDefault="00765419" w:rsidP="00765419">
            <w:pPr>
              <w:spacing w:after="0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43A7" w14:textId="77777777" w:rsidR="00765419" w:rsidRDefault="00765419" w:rsidP="0076541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765419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369 </w:t>
            </w:r>
            <w:proofErr w:type="spellStart"/>
            <w:r w:rsidRPr="00765419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499DF4FD" w14:textId="01656AE9" w:rsidR="006C3595" w:rsidRPr="006C3595" w:rsidRDefault="00765419" w:rsidP="0076541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399 </w:t>
            </w:r>
            <w:proofErr w:type="spellStart"/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A384936" w14:textId="3CBFEE46" w:rsidR="00B34493" w:rsidRPr="00B732C6" w:rsidRDefault="00B34493" w:rsidP="00B34493">
      <w:pPr>
        <w:spacing w:after="0"/>
        <w:jc w:val="center"/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</w:pPr>
      <w:r w:rsidRPr="00B732C6">
        <w:rPr>
          <w:rFonts w:ascii="Avenir Next LT Pro" w:hAnsi="Avenir Next LT Pro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3AD76186" w:rsidR="00B34493" w:rsidRPr="00B732C6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proofErr w:type="gramStart"/>
      <w:r w:rsidRPr="00B732C6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B732C6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732C6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za</w:t>
      </w:r>
      <w:proofErr w:type="spellEnd"/>
      <w:r w:rsidRPr="00B732C6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B732C6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B732C6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r w:rsidR="008C6AB2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80</w:t>
      </w:r>
      <w:r w:rsidRPr="00B732C6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732C6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B732C6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 </w:t>
      </w:r>
      <w:r w:rsidRPr="00B732C6">
        <w:rPr>
          <w:rFonts w:ascii="Avenir Next LT Pro" w:hAnsi="Avenir Next LT Pro" w:cs="Arial"/>
          <w:sz w:val="15"/>
          <w:szCs w:val="15"/>
        </w:rPr>
        <w:t>(</w:t>
      </w:r>
      <w:proofErr w:type="spellStart"/>
      <w:r w:rsidRPr="00B732C6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B732C6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B732C6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B732C6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B732C6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B732C6">
        <w:rPr>
          <w:rFonts w:ascii="Avenir Next LT Pro" w:hAnsi="Avenir Next LT Pro" w:cs="Arial"/>
          <w:sz w:val="15"/>
          <w:szCs w:val="15"/>
        </w:rPr>
        <w:t>)</w:t>
      </w:r>
    </w:p>
    <w:p w14:paraId="586E8587" w14:textId="1207928B" w:rsidR="00676686" w:rsidRDefault="00B34493" w:rsidP="00765419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r w:rsidRPr="00B732C6">
        <w:rPr>
          <w:rFonts w:ascii="Avenir Next LT Pro" w:hAnsi="Avenir Next LT Pro" w:cs="Arial"/>
          <w:sz w:val="15"/>
          <w:szCs w:val="15"/>
        </w:rPr>
        <w:t>dete</w:t>
      </w:r>
      <w:proofErr w:type="spellEnd"/>
      <w:r w:rsidRPr="00B732C6">
        <w:rPr>
          <w:rFonts w:ascii="Avenir Next LT Pro" w:hAnsi="Avenir Next LT Pro" w:cs="Arial"/>
          <w:sz w:val="15"/>
          <w:szCs w:val="15"/>
        </w:rPr>
        <w:t xml:space="preserve"> do 12 </w:t>
      </w:r>
      <w:proofErr w:type="spellStart"/>
      <w:r w:rsidRPr="00B732C6">
        <w:rPr>
          <w:rFonts w:ascii="Avenir Next LT Pro" w:hAnsi="Avenir Next LT Pro" w:cs="Arial"/>
          <w:sz w:val="15"/>
          <w:szCs w:val="15"/>
        </w:rPr>
        <w:t>godina</w:t>
      </w:r>
      <w:proofErr w:type="spellEnd"/>
      <w:r w:rsidRPr="00B732C6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B732C6">
        <w:rPr>
          <w:rFonts w:ascii="Avenir Next LT Pro" w:hAnsi="Avenir Next LT Pro" w:cs="Arial"/>
          <w:sz w:val="15"/>
          <w:szCs w:val="15"/>
        </w:rPr>
        <w:t>pratnji</w:t>
      </w:r>
      <w:proofErr w:type="spellEnd"/>
      <w:r w:rsidRPr="00B732C6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B732C6">
        <w:rPr>
          <w:rFonts w:ascii="Avenir Next LT Pro" w:hAnsi="Avenir Next LT Pro" w:cs="Arial"/>
          <w:sz w:val="15"/>
          <w:szCs w:val="15"/>
        </w:rPr>
        <w:t>dve</w:t>
      </w:r>
      <w:proofErr w:type="spellEnd"/>
      <w:r w:rsidRPr="00B732C6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B732C6">
        <w:rPr>
          <w:rFonts w:ascii="Avenir Next LT Pro" w:hAnsi="Avenir Next LT Pro" w:cs="Arial"/>
          <w:sz w:val="15"/>
          <w:szCs w:val="15"/>
        </w:rPr>
        <w:t>odrasle</w:t>
      </w:r>
      <w:proofErr w:type="spellEnd"/>
      <w:r w:rsidRPr="00B732C6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B732C6">
        <w:rPr>
          <w:rFonts w:ascii="Avenir Next LT Pro" w:hAnsi="Avenir Next LT Pro" w:cs="Arial"/>
          <w:sz w:val="15"/>
          <w:szCs w:val="15"/>
        </w:rPr>
        <w:t>osobe</w:t>
      </w:r>
      <w:proofErr w:type="spellEnd"/>
      <w:r w:rsidRPr="00B732C6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B732C6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B732C6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B732C6">
        <w:rPr>
          <w:rFonts w:ascii="Avenir Next LT Pro" w:hAnsi="Avenir Next LT Pro" w:cs="Arial"/>
          <w:sz w:val="15"/>
          <w:szCs w:val="15"/>
        </w:rPr>
        <w:t>pomoćnom</w:t>
      </w:r>
      <w:proofErr w:type="spellEnd"/>
      <w:r w:rsidRPr="00B732C6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B732C6">
        <w:rPr>
          <w:rFonts w:ascii="Avenir Next LT Pro" w:hAnsi="Avenir Next LT Pro" w:cs="Arial"/>
          <w:sz w:val="15"/>
          <w:szCs w:val="15"/>
        </w:rPr>
        <w:t>ležaju</w:t>
      </w:r>
      <w:proofErr w:type="spellEnd"/>
      <w:r w:rsidRPr="00B732C6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B732C6">
        <w:rPr>
          <w:rFonts w:ascii="Avenir Next LT Pro" w:hAnsi="Avenir Next LT Pro" w:cs="Arial"/>
          <w:sz w:val="15"/>
          <w:szCs w:val="15"/>
        </w:rPr>
        <w:t>ostvaruje</w:t>
      </w:r>
      <w:proofErr w:type="spellEnd"/>
      <w:r w:rsidRPr="00B732C6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B732C6">
        <w:rPr>
          <w:rFonts w:ascii="Avenir Next LT Pro" w:hAnsi="Avenir Next LT Pro" w:cs="Arial"/>
          <w:sz w:val="15"/>
          <w:szCs w:val="15"/>
        </w:rPr>
        <w:t>popust</w:t>
      </w:r>
      <w:proofErr w:type="spellEnd"/>
      <w:r w:rsidRPr="00B732C6">
        <w:rPr>
          <w:rFonts w:ascii="Avenir Next LT Pro" w:hAnsi="Avenir Next LT Pro" w:cs="Arial"/>
          <w:sz w:val="15"/>
          <w:szCs w:val="15"/>
        </w:rPr>
        <w:t xml:space="preserve"> </w:t>
      </w:r>
      <w:r w:rsidR="008C6AB2">
        <w:rPr>
          <w:rFonts w:ascii="Avenir Next LT Pro" w:hAnsi="Avenir Next LT Pro" w:cs="Arial"/>
          <w:sz w:val="15"/>
          <w:szCs w:val="15"/>
        </w:rPr>
        <w:t>30</w:t>
      </w:r>
      <w:r w:rsidRPr="00B732C6">
        <w:rPr>
          <w:rFonts w:ascii="Avenir Next LT Pro" w:hAnsi="Avenir Next LT Pro" w:cs="Arial"/>
          <w:sz w:val="15"/>
          <w:szCs w:val="15"/>
          <w:lang w:val="hr-HR"/>
        </w:rPr>
        <w:t xml:space="preserve"> evra</w:t>
      </w:r>
      <w:r w:rsidRPr="00B732C6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B732C6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B732C6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B732C6">
        <w:rPr>
          <w:rFonts w:ascii="Avenir Next LT Pro" w:hAnsi="Avenir Next LT Pro" w:cs="Arial"/>
          <w:sz w:val="15"/>
          <w:szCs w:val="15"/>
        </w:rPr>
        <w:t>cenu</w:t>
      </w:r>
      <w:proofErr w:type="spellEnd"/>
      <w:r w:rsidRPr="00B732C6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B732C6">
        <w:rPr>
          <w:rFonts w:ascii="Avenir Next LT Pro" w:hAnsi="Avenir Next LT Pro" w:cs="Arial"/>
          <w:sz w:val="15"/>
          <w:szCs w:val="15"/>
        </w:rPr>
        <w:t>aranžmana</w:t>
      </w:r>
      <w:proofErr w:type="spellEnd"/>
    </w:p>
    <w:p w14:paraId="4FC33D56" w14:textId="77777777" w:rsidR="00340FEB" w:rsidRPr="00524BFB" w:rsidRDefault="00340FEB" w:rsidP="002D4A07">
      <w:pPr>
        <w:spacing w:after="0"/>
        <w:rPr>
          <w:rFonts w:ascii="Avenir Next LT Pro" w:hAnsi="Avenir Next LT Pro" w:cs="Arial"/>
          <w:i/>
          <w:sz w:val="2"/>
          <w:szCs w:val="2"/>
        </w:rPr>
      </w:pPr>
    </w:p>
    <w:p w14:paraId="0545FD86" w14:textId="77777777" w:rsidR="00340FEB" w:rsidRDefault="00340FEB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bCs/>
          <w:spacing w:val="-1"/>
          <w:sz w:val="15"/>
          <w:szCs w:val="15"/>
        </w:rPr>
        <w:sectPr w:rsidR="00340FEB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531A1B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531A1B">
        <w:rPr>
          <w:rFonts w:ascii="Avenir Next LT Pro" w:hAnsi="Avenir Next LT Pro" w:cs="Arial"/>
          <w:b/>
          <w:bCs/>
          <w:spacing w:val="-1"/>
          <w:sz w:val="15"/>
          <w:szCs w:val="15"/>
        </w:rPr>
        <w:t>CENA ARANŽMANA OBUHVATA</w:t>
      </w:r>
    </w:p>
    <w:p w14:paraId="1F1999F6" w14:textId="76D5BE0D" w:rsidR="008C6AB2" w:rsidRDefault="008C6AB2" w:rsidP="00B475D7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531A1B">
        <w:rPr>
          <w:rFonts w:ascii="Avenir Next LT Pro" w:hAnsi="Avenir Next LT Pro" w:cs="Arial"/>
          <w:sz w:val="15"/>
          <w:szCs w:val="15"/>
        </w:rPr>
        <w:t>avio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prevoz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relaciji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Beograd – Istanbul – Beograd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avio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kompanijom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PEGASUS</w:t>
      </w:r>
      <w:r w:rsidR="00B475D7"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475D7" w:rsidRPr="00531A1B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="00B475D7"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475D7" w:rsidRPr="00531A1B">
        <w:rPr>
          <w:rFonts w:ascii="Avenir Next LT Pro" w:hAnsi="Avenir Next LT Pro" w:cs="Arial"/>
          <w:sz w:val="15"/>
          <w:szCs w:val="15"/>
        </w:rPr>
        <w:t>uključenim</w:t>
      </w:r>
      <w:proofErr w:type="spellEnd"/>
      <w:r w:rsidR="00B475D7"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475D7" w:rsidRPr="00531A1B">
        <w:rPr>
          <w:rFonts w:ascii="Avenir Next LT Pro" w:hAnsi="Avenir Next LT Pro" w:cs="Arial"/>
          <w:sz w:val="15"/>
          <w:szCs w:val="15"/>
        </w:rPr>
        <w:t>svim</w:t>
      </w:r>
      <w:proofErr w:type="spellEnd"/>
      <w:r w:rsidR="00B475D7"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475D7" w:rsidRPr="00531A1B">
        <w:rPr>
          <w:rFonts w:ascii="Avenir Next LT Pro" w:hAnsi="Avenir Next LT Pro" w:cs="Arial"/>
          <w:sz w:val="15"/>
          <w:szCs w:val="15"/>
        </w:rPr>
        <w:t>taksama</w:t>
      </w:r>
      <w:proofErr w:type="spellEnd"/>
      <w:r w:rsidR="00B475D7"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475D7" w:rsidRPr="00531A1B">
        <w:rPr>
          <w:rFonts w:ascii="Avenir Next LT Pro" w:hAnsi="Avenir Next LT Pro" w:cs="Arial"/>
          <w:sz w:val="15"/>
          <w:szCs w:val="15"/>
        </w:rPr>
        <w:t>i</w:t>
      </w:r>
      <w:proofErr w:type="spellEnd"/>
      <w:r w:rsidR="00B475D7"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475D7" w:rsidRPr="00531A1B">
        <w:rPr>
          <w:rFonts w:ascii="Avenir Next LT Pro" w:hAnsi="Avenir Next LT Pro" w:cs="Arial"/>
          <w:sz w:val="15"/>
          <w:szCs w:val="15"/>
        </w:rPr>
        <w:t>ručnim</w:t>
      </w:r>
      <w:proofErr w:type="spellEnd"/>
      <w:r w:rsidR="00B475D7"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475D7" w:rsidRPr="00531A1B">
        <w:rPr>
          <w:rFonts w:ascii="Avenir Next LT Pro" w:hAnsi="Avenir Next LT Pro" w:cs="Arial"/>
          <w:sz w:val="15"/>
          <w:szCs w:val="15"/>
        </w:rPr>
        <w:t>prtljagom</w:t>
      </w:r>
      <w:proofErr w:type="spellEnd"/>
      <w:r w:rsidR="00B475D7" w:rsidRPr="00531A1B">
        <w:rPr>
          <w:rFonts w:ascii="Avenir Next LT Pro" w:hAnsi="Avenir Next LT Pro" w:cs="Arial"/>
          <w:sz w:val="15"/>
          <w:szCs w:val="15"/>
        </w:rPr>
        <w:t xml:space="preserve"> do 8 kg </w:t>
      </w:r>
      <w:proofErr w:type="spellStart"/>
      <w:r w:rsidR="00B475D7" w:rsidRPr="00531A1B">
        <w:rPr>
          <w:rFonts w:ascii="Avenir Next LT Pro" w:hAnsi="Avenir Next LT Pro" w:cs="Arial"/>
          <w:sz w:val="15"/>
          <w:szCs w:val="15"/>
        </w:rPr>
        <w:t>i</w:t>
      </w:r>
      <w:proofErr w:type="spellEnd"/>
      <w:r w:rsidR="00B475D7"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475D7" w:rsidRPr="00531A1B">
        <w:rPr>
          <w:rFonts w:ascii="Avenir Next LT Pro" w:hAnsi="Avenir Next LT Pro" w:cs="Arial"/>
          <w:sz w:val="15"/>
          <w:szCs w:val="15"/>
        </w:rPr>
        <w:t>redovnim</w:t>
      </w:r>
      <w:proofErr w:type="spellEnd"/>
      <w:r w:rsidR="00B475D7"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B475D7" w:rsidRPr="00531A1B">
        <w:rPr>
          <w:rFonts w:ascii="Avenir Next LT Pro" w:hAnsi="Avenir Next LT Pro" w:cs="Arial"/>
          <w:sz w:val="15"/>
          <w:szCs w:val="15"/>
        </w:rPr>
        <w:t>prtljagom</w:t>
      </w:r>
      <w:proofErr w:type="spellEnd"/>
      <w:r w:rsidR="00B475D7" w:rsidRPr="00531A1B">
        <w:rPr>
          <w:rFonts w:ascii="Avenir Next LT Pro" w:hAnsi="Avenir Next LT Pro" w:cs="Arial"/>
          <w:sz w:val="15"/>
          <w:szCs w:val="15"/>
        </w:rPr>
        <w:t xml:space="preserve"> do 2</w:t>
      </w:r>
      <w:r w:rsidR="0094491F">
        <w:rPr>
          <w:rFonts w:ascii="Avenir Next LT Pro" w:hAnsi="Avenir Next LT Pro" w:cs="Arial"/>
          <w:sz w:val="15"/>
          <w:szCs w:val="15"/>
        </w:rPr>
        <w:t>0</w:t>
      </w:r>
      <w:r w:rsidR="00B475D7" w:rsidRPr="00531A1B">
        <w:rPr>
          <w:rFonts w:ascii="Avenir Next LT Pro" w:hAnsi="Avenir Next LT Pro" w:cs="Arial"/>
          <w:sz w:val="15"/>
          <w:szCs w:val="15"/>
        </w:rPr>
        <w:t xml:space="preserve"> kg</w:t>
      </w:r>
    </w:p>
    <w:p w14:paraId="00E8FBDB" w14:textId="1124C752" w:rsidR="00513A5A" w:rsidRPr="00513A5A" w:rsidRDefault="00513A5A" w:rsidP="00513A5A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r>
        <w:rPr>
          <w:rFonts w:ascii="Avenir Next LT Pro" w:hAnsi="Avenir Next LT Pro" w:cs="Arial"/>
          <w:sz w:val="15"/>
          <w:szCs w:val="15"/>
        </w:rPr>
        <w:t xml:space="preserve">transfer </w:t>
      </w:r>
      <w:proofErr w:type="spellStart"/>
      <w:r>
        <w:rPr>
          <w:rFonts w:ascii="Avenir Next LT Pro" w:hAnsi="Avenir Next LT Pro" w:cs="Arial"/>
          <w:sz w:val="15"/>
          <w:szCs w:val="15"/>
        </w:rPr>
        <w:t>aerodrom</w:t>
      </w:r>
      <w:proofErr w:type="spellEnd"/>
      <w:r>
        <w:rPr>
          <w:rFonts w:ascii="Avenir Next LT Pro" w:hAnsi="Avenir Next LT Pro" w:cs="Arial"/>
          <w:sz w:val="15"/>
          <w:szCs w:val="15"/>
        </w:rPr>
        <w:t xml:space="preserve"> – hotel – </w:t>
      </w:r>
      <w:proofErr w:type="spellStart"/>
      <w:r>
        <w:rPr>
          <w:rFonts w:ascii="Avenir Next LT Pro" w:hAnsi="Avenir Next LT Pro" w:cs="Arial"/>
          <w:sz w:val="15"/>
          <w:szCs w:val="15"/>
        </w:rPr>
        <w:t>aerodrom</w:t>
      </w:r>
      <w:proofErr w:type="spellEnd"/>
      <w:r w:rsidRPr="00513A5A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513A5A">
        <w:rPr>
          <w:rFonts w:ascii="Avenir Next LT Pro" w:hAnsi="Avenir Next LT Pro" w:cs="Arial"/>
          <w:sz w:val="15"/>
          <w:szCs w:val="15"/>
        </w:rPr>
        <w:t>Istanbulu</w:t>
      </w:r>
      <w:proofErr w:type="spellEnd"/>
    </w:p>
    <w:p w14:paraId="5665666B" w14:textId="28E2A5F8" w:rsidR="00B34493" w:rsidRPr="00531A1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531A1B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hotelu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r w:rsidR="00652EFE">
        <w:rPr>
          <w:rFonts w:ascii="Avenir Next LT Pro" w:hAnsi="Avenir Next LT Pro" w:cs="Arial"/>
          <w:sz w:val="15"/>
          <w:szCs w:val="15"/>
        </w:rPr>
        <w:t xml:space="preserve">3* </w:t>
      </w:r>
      <w:proofErr w:type="spellStart"/>
      <w:r w:rsidR="00652EFE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="00652EFE">
        <w:rPr>
          <w:rFonts w:ascii="Avenir Next LT Pro" w:hAnsi="Avenir Next LT Pro" w:cs="Arial"/>
          <w:sz w:val="15"/>
          <w:szCs w:val="15"/>
        </w:rPr>
        <w:t xml:space="preserve"> </w:t>
      </w:r>
      <w:r w:rsidR="006B1223" w:rsidRPr="00531A1B">
        <w:rPr>
          <w:rFonts w:ascii="Avenir Next LT Pro" w:hAnsi="Avenir Next LT Pro" w:cs="Arial"/>
          <w:sz w:val="15"/>
          <w:szCs w:val="15"/>
        </w:rPr>
        <w:t>4*</w:t>
      </w:r>
      <w:r w:rsidRPr="00531A1B">
        <w:rPr>
          <w:rFonts w:ascii="Avenir Next LT Pro" w:hAnsi="Avenir Next LT Pro" w:cs="Arial"/>
          <w:sz w:val="15"/>
          <w:szCs w:val="15"/>
        </w:rPr>
        <w:t xml:space="preserve"> (po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lokalnoj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kategorizaciji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) u 1/2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1/2+1 (</w:t>
      </w:r>
      <w:r w:rsidRPr="00531A1B">
        <w:rPr>
          <w:rFonts w:ascii="Avenir Next LT Pro" w:hAnsi="Avenir Next LT Pro" w:cs="Arial"/>
          <w:sz w:val="15"/>
          <w:szCs w:val="15"/>
          <w:lang w:val="sl-SI"/>
        </w:rPr>
        <w:t xml:space="preserve">treći krevet je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531A1B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531A1B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531A1B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531A1B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531A1B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sobama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bazi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r w:rsidR="00B475D7" w:rsidRPr="00531A1B">
        <w:rPr>
          <w:rFonts w:ascii="Avenir Next LT Pro" w:hAnsi="Avenir Next LT Pro" w:cs="Arial"/>
          <w:sz w:val="15"/>
          <w:szCs w:val="15"/>
        </w:rPr>
        <w:t>4</w:t>
      </w:r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noćenja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doručkom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švedski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sto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samoposluživanje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>)</w:t>
      </w:r>
    </w:p>
    <w:p w14:paraId="0B16E9F8" w14:textId="22D833E7" w:rsidR="00B34493" w:rsidRPr="00531A1B" w:rsidRDefault="00513A5A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>
        <w:rPr>
          <w:rFonts w:ascii="Avenir Next LT Pro" w:hAnsi="Avenir Next LT Pro" w:cs="Arial"/>
          <w:sz w:val="15"/>
          <w:szCs w:val="15"/>
        </w:rPr>
        <w:t>pešačko</w:t>
      </w:r>
      <w:proofErr w:type="spellEnd"/>
      <w:r w:rsidR="006B1223"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85560F">
        <w:rPr>
          <w:rFonts w:ascii="Avenir Next LT Pro" w:hAnsi="Avenir Next LT Pro" w:cs="Arial"/>
          <w:sz w:val="15"/>
          <w:szCs w:val="15"/>
        </w:rPr>
        <w:t>upoznavanje</w:t>
      </w:r>
      <w:proofErr w:type="spellEnd"/>
      <w:r w:rsidR="0085560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85560F">
        <w:rPr>
          <w:rFonts w:ascii="Avenir Next LT Pro" w:hAnsi="Avenir Next LT Pro" w:cs="Arial"/>
          <w:sz w:val="15"/>
          <w:szCs w:val="15"/>
        </w:rPr>
        <w:t>okoline</w:t>
      </w:r>
      <w:proofErr w:type="spellEnd"/>
      <w:r w:rsidR="0085560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85560F">
        <w:rPr>
          <w:rFonts w:ascii="Avenir Next LT Pro" w:hAnsi="Avenir Next LT Pro" w:cs="Arial"/>
          <w:sz w:val="15"/>
          <w:szCs w:val="15"/>
        </w:rPr>
        <w:t>hotela</w:t>
      </w:r>
      <w:proofErr w:type="spellEnd"/>
      <w:r w:rsidR="0085560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85560F">
        <w:rPr>
          <w:rFonts w:ascii="Avenir Next LT Pro" w:hAnsi="Avenir Next LT Pro" w:cs="Arial"/>
          <w:sz w:val="15"/>
          <w:szCs w:val="15"/>
        </w:rPr>
        <w:t>i</w:t>
      </w:r>
      <w:proofErr w:type="spellEnd"/>
      <w:r w:rsidR="0085560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85560F">
        <w:rPr>
          <w:rFonts w:ascii="Avenir Next LT Pro" w:hAnsi="Avenir Next LT Pro" w:cs="Arial"/>
          <w:sz w:val="15"/>
          <w:szCs w:val="15"/>
        </w:rPr>
        <w:t>odlazak</w:t>
      </w:r>
      <w:proofErr w:type="spellEnd"/>
      <w:r w:rsidR="0085560F">
        <w:rPr>
          <w:rFonts w:ascii="Avenir Next LT Pro" w:hAnsi="Avenir Next LT Pro" w:cs="Arial"/>
          <w:sz w:val="15"/>
          <w:szCs w:val="15"/>
        </w:rPr>
        <w:t xml:space="preserve"> do </w:t>
      </w:r>
      <w:proofErr w:type="spellStart"/>
      <w:r w:rsidR="0085560F">
        <w:rPr>
          <w:rFonts w:ascii="Avenir Next LT Pro" w:hAnsi="Avenir Next LT Pro" w:cs="Arial"/>
          <w:sz w:val="15"/>
          <w:szCs w:val="15"/>
        </w:rPr>
        <w:t>Kapali</w:t>
      </w:r>
      <w:proofErr w:type="spellEnd"/>
      <w:r w:rsidR="0085560F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85560F">
        <w:rPr>
          <w:rFonts w:ascii="Avenir Next LT Pro" w:hAnsi="Avenir Next LT Pro" w:cs="Arial"/>
          <w:sz w:val="15"/>
          <w:szCs w:val="15"/>
        </w:rPr>
        <w:t>čaršije</w:t>
      </w:r>
      <w:proofErr w:type="spellEnd"/>
    </w:p>
    <w:p w14:paraId="091A936F" w14:textId="7D400413" w:rsidR="00B34493" w:rsidRPr="00531A1B" w:rsidRDefault="00513A5A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>
        <w:rPr>
          <w:rFonts w:ascii="Avenir Next LT Pro" w:hAnsi="Avenir Next LT Pro" w:cs="Arial"/>
          <w:sz w:val="15"/>
          <w:szCs w:val="15"/>
        </w:rPr>
        <w:t>asistencija</w:t>
      </w:r>
      <w:proofErr w:type="spellEnd"/>
      <w:r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>
        <w:rPr>
          <w:rFonts w:ascii="Avenir Next LT Pro" w:hAnsi="Avenir Next LT Pro" w:cs="Arial"/>
          <w:sz w:val="15"/>
          <w:szCs w:val="15"/>
        </w:rPr>
        <w:t>lokalnog</w:t>
      </w:r>
      <w:proofErr w:type="spellEnd"/>
      <w:r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>
        <w:rPr>
          <w:rFonts w:ascii="Avenir Next LT Pro" w:hAnsi="Avenir Next LT Pro" w:cs="Arial"/>
          <w:sz w:val="15"/>
          <w:szCs w:val="15"/>
        </w:rPr>
        <w:t>predstavnika</w:t>
      </w:r>
      <w:proofErr w:type="spellEnd"/>
      <w:r>
        <w:rPr>
          <w:rFonts w:ascii="Avenir Next LT Pro" w:hAnsi="Avenir Next LT Pro" w:cs="Arial"/>
          <w:sz w:val="15"/>
          <w:szCs w:val="15"/>
        </w:rPr>
        <w:t xml:space="preserve"> za </w:t>
      </w:r>
      <w:proofErr w:type="spellStart"/>
      <w:r>
        <w:rPr>
          <w:rFonts w:ascii="Avenir Next LT Pro" w:hAnsi="Avenir Next LT Pro" w:cs="Arial"/>
          <w:sz w:val="15"/>
          <w:szCs w:val="15"/>
        </w:rPr>
        <w:t>vreme</w:t>
      </w:r>
      <w:proofErr w:type="spellEnd"/>
      <w:r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>
        <w:rPr>
          <w:rFonts w:ascii="Avenir Next LT Pro" w:hAnsi="Avenir Next LT Pro" w:cs="Arial"/>
          <w:sz w:val="15"/>
          <w:szCs w:val="15"/>
        </w:rPr>
        <w:t>boravka</w:t>
      </w:r>
      <w:proofErr w:type="spellEnd"/>
      <w:r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>
        <w:rPr>
          <w:rFonts w:ascii="Avenir Next LT Pro" w:hAnsi="Avenir Next LT Pro" w:cs="Arial"/>
          <w:sz w:val="15"/>
          <w:szCs w:val="15"/>
        </w:rPr>
        <w:t>Istanbulu</w:t>
      </w:r>
      <w:proofErr w:type="spellEnd"/>
    </w:p>
    <w:p w14:paraId="5B96AF9C" w14:textId="4A2EBCE8" w:rsidR="00B34493" w:rsidRPr="00765419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531A1B">
        <w:rPr>
          <w:rFonts w:ascii="Avenir Next LT Pro" w:hAnsi="Avenir Next LT Pro" w:cs="Arial"/>
          <w:sz w:val="15"/>
          <w:szCs w:val="15"/>
        </w:rPr>
        <w:t>troškove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</w:rPr>
        <w:t>ogranizacije</w:t>
      </w:r>
      <w:proofErr w:type="spellEnd"/>
      <w:r w:rsidRPr="00531A1B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765419">
        <w:rPr>
          <w:rFonts w:ascii="Avenir Next LT Pro" w:hAnsi="Avenir Next LT Pro" w:cs="Arial"/>
          <w:sz w:val="15"/>
          <w:szCs w:val="15"/>
        </w:rPr>
        <w:t>putovanja</w:t>
      </w:r>
      <w:proofErr w:type="spellEnd"/>
    </w:p>
    <w:p w14:paraId="6137BAD1" w14:textId="77777777" w:rsidR="00765419" w:rsidRPr="00765419" w:rsidRDefault="00765419" w:rsidP="00765419">
      <w:pPr>
        <w:spacing w:after="0" w:line="240" w:lineRule="auto"/>
        <w:ind w:right="-284"/>
        <w:jc w:val="both"/>
        <w:rPr>
          <w:rFonts w:ascii="Avenir Next LT Pro" w:hAnsi="Avenir Next LT Pro" w:cs="Arial"/>
          <w:sz w:val="15"/>
          <w:szCs w:val="15"/>
          <w:lang w:val="sr-Latn-RS"/>
        </w:rPr>
      </w:pPr>
    </w:p>
    <w:p w14:paraId="1739A8EB" w14:textId="77777777" w:rsidR="00C30B4A" w:rsidRPr="00531A1B" w:rsidRDefault="00C30B4A" w:rsidP="00C30B4A">
      <w:pPr>
        <w:shd w:val="clear" w:color="auto" w:fill="D9D9D9"/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  <w:r w:rsidRPr="00531A1B"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  <w:t>ARANŽMANA NE OBUHVATA</w:t>
      </w:r>
    </w:p>
    <w:p w14:paraId="1A12025C" w14:textId="77777777" w:rsidR="00C30B4A" w:rsidRPr="00531A1B" w:rsidRDefault="00C30B4A" w:rsidP="00C30B4A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b/>
          <w:bCs/>
          <w:color w:val="FF0000"/>
          <w:sz w:val="15"/>
          <w:szCs w:val="15"/>
          <w:lang w:val="fr-FR"/>
        </w:rPr>
      </w:pPr>
      <w:proofErr w:type="spellStart"/>
      <w:proofErr w:type="gramStart"/>
      <w:r w:rsidRPr="00531A1B">
        <w:rPr>
          <w:rFonts w:ascii="Avenir Next LT Pro" w:hAnsi="Avenir Next LT Pro" w:cs="Arial"/>
          <w:sz w:val="15"/>
          <w:szCs w:val="15"/>
          <w:lang w:val="fr-FR"/>
        </w:rPr>
        <w:t>putno</w:t>
      </w:r>
      <w:proofErr w:type="spellEnd"/>
      <w:proofErr w:type="gramEnd"/>
      <w:r w:rsidRPr="00531A1B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  <w:lang w:val="fr-FR"/>
        </w:rPr>
        <w:t>zdravstveno</w:t>
      </w:r>
      <w:proofErr w:type="spellEnd"/>
      <w:r w:rsidRPr="00531A1B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  <w:lang w:val="fr-FR"/>
        </w:rPr>
        <w:t>osiguranje</w:t>
      </w:r>
      <w:proofErr w:type="spellEnd"/>
      <w:r w:rsidRPr="00531A1B">
        <w:rPr>
          <w:rFonts w:ascii="Avenir Next LT Pro" w:hAnsi="Avenir Next LT Pro" w:cs="Arial"/>
          <w:sz w:val="15"/>
          <w:szCs w:val="15"/>
          <w:lang w:val="fr-FR"/>
        </w:rPr>
        <w:t xml:space="preserve">  </w:t>
      </w:r>
      <w:r w:rsidRPr="00531A1B">
        <w:rPr>
          <w:rFonts w:ascii="Avenir Next LT Pro" w:hAnsi="Avenir Next LT Pro" w:cs="Arial"/>
          <w:b/>
          <w:bCs/>
          <w:color w:val="FF0000"/>
          <w:sz w:val="15"/>
          <w:szCs w:val="15"/>
          <w:lang w:val="fr-FR"/>
        </w:rPr>
        <w:t>PUTNO ZDRAVSTVENO OSIGURANJE SE PREPORUČUJE ZA PUTOVANJE U INOSTRANSTVO RADI VAŠE SIGURNOSTI</w:t>
      </w:r>
    </w:p>
    <w:p w14:paraId="3FF145BC" w14:textId="77777777" w:rsidR="00C30B4A" w:rsidRPr="00531A1B" w:rsidRDefault="00C30B4A" w:rsidP="00C30B4A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proofErr w:type="spellStart"/>
      <w:proofErr w:type="gramStart"/>
      <w:r w:rsidRPr="00531A1B">
        <w:rPr>
          <w:rFonts w:ascii="Avenir Next LT Pro" w:hAnsi="Avenir Next LT Pro" w:cs="Arial"/>
          <w:sz w:val="15"/>
          <w:szCs w:val="15"/>
          <w:lang w:val="fr-FR"/>
        </w:rPr>
        <w:t>individualne</w:t>
      </w:r>
      <w:proofErr w:type="spellEnd"/>
      <w:proofErr w:type="gramEnd"/>
      <w:r w:rsidRPr="00531A1B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  <w:lang w:val="fr-FR"/>
        </w:rPr>
        <w:t>troškove</w:t>
      </w:r>
      <w:proofErr w:type="spellEnd"/>
      <w:r w:rsidRPr="00531A1B">
        <w:rPr>
          <w:rFonts w:ascii="Avenir Next LT Pro" w:hAnsi="Avenir Next LT Pro" w:cs="Arial"/>
          <w:sz w:val="15"/>
          <w:szCs w:val="15"/>
          <w:lang w:val="fr-FR"/>
        </w:rPr>
        <w:t xml:space="preserve"> – </w:t>
      </w:r>
      <w:proofErr w:type="spellStart"/>
      <w:r w:rsidRPr="00531A1B">
        <w:rPr>
          <w:rFonts w:ascii="Avenir Next LT Pro" w:hAnsi="Avenir Next LT Pro" w:cs="Arial"/>
          <w:sz w:val="15"/>
          <w:szCs w:val="15"/>
          <w:lang w:val="fr-FR"/>
        </w:rPr>
        <w:t>nepomenute</w:t>
      </w:r>
      <w:proofErr w:type="spellEnd"/>
      <w:r w:rsidRPr="00531A1B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531A1B">
        <w:rPr>
          <w:rFonts w:ascii="Avenir Next LT Pro" w:hAnsi="Avenir Next LT Pro" w:cs="Arial"/>
          <w:sz w:val="15"/>
          <w:szCs w:val="15"/>
          <w:lang w:val="fr-FR"/>
        </w:rPr>
        <w:t>usluge</w:t>
      </w:r>
      <w:proofErr w:type="spellEnd"/>
    </w:p>
    <w:p w14:paraId="260D0D9F" w14:textId="77777777" w:rsidR="00C30B4A" w:rsidRPr="00531A1B" w:rsidRDefault="00C30B4A" w:rsidP="00C30B4A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531A1B">
        <w:rPr>
          <w:rFonts w:ascii="Avenir Next LT Pro" w:hAnsi="Avenir Next LT Pro" w:cs="Arial"/>
          <w:sz w:val="15"/>
          <w:szCs w:val="15"/>
          <w:lang w:val="sr-Latn-RS"/>
        </w:rPr>
        <w:t>fakultativne izlete</w:t>
      </w:r>
    </w:p>
    <w:p w14:paraId="5DD05BCF" w14:textId="77777777" w:rsidR="00C30B4A" w:rsidRPr="00531A1B" w:rsidRDefault="00C30B4A" w:rsidP="00C30B4A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</w:pPr>
      <w:proofErr w:type="spellStart"/>
      <w:proofErr w:type="gramStart"/>
      <w:r w:rsidRPr="00531A1B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531A1B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531A1B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531A1B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531A1B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531A1B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 2000 </w:t>
      </w:r>
      <w:proofErr w:type="spellStart"/>
      <w:r w:rsidRPr="00531A1B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531A1B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531A1B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30F90984" w14:textId="36BC13D5" w:rsidR="00340FEB" w:rsidRPr="00531A1B" w:rsidRDefault="00340FEB" w:rsidP="00C82BFB">
      <w:pPr>
        <w:spacing w:after="0" w:line="240" w:lineRule="auto"/>
        <w:ind w:right="-284"/>
        <w:jc w:val="both"/>
        <w:rPr>
          <w:rFonts w:ascii="Avenir Next LT Pro" w:hAnsi="Avenir Next LT Pro" w:cs="Arial"/>
          <w:sz w:val="15"/>
          <w:szCs w:val="15"/>
          <w:lang w:val="sr-Latn-RS"/>
        </w:rPr>
      </w:pPr>
    </w:p>
    <w:p w14:paraId="685191EA" w14:textId="07CC3D8D" w:rsidR="008C6AB2" w:rsidRPr="0085560F" w:rsidRDefault="008C6AB2" w:rsidP="00C82BFB">
      <w:pPr>
        <w:spacing w:after="0" w:line="240" w:lineRule="auto"/>
        <w:ind w:right="-284"/>
        <w:jc w:val="both"/>
        <w:rPr>
          <w:rFonts w:ascii="Avenir Next LT Pro" w:hAnsi="Avenir Next LT Pro" w:cs="Arial"/>
          <w:sz w:val="2"/>
          <w:szCs w:val="2"/>
          <w:lang w:val="sr-Latn-RS"/>
        </w:rPr>
      </w:pPr>
    </w:p>
    <w:p w14:paraId="6D9F04BD" w14:textId="775F632F" w:rsidR="00340FEB" w:rsidRDefault="00340FEB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</w:pPr>
    </w:p>
    <w:p w14:paraId="216CF3E4" w14:textId="6BD5485E" w:rsidR="00765419" w:rsidRDefault="00765419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</w:pPr>
    </w:p>
    <w:p w14:paraId="7046367B" w14:textId="50A50218" w:rsidR="00765419" w:rsidRDefault="00765419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</w:pPr>
    </w:p>
    <w:p w14:paraId="654E44D5" w14:textId="06B391B9" w:rsidR="00765419" w:rsidRDefault="00765419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</w:pPr>
    </w:p>
    <w:p w14:paraId="31EA20BA" w14:textId="7DF65416" w:rsidR="00765419" w:rsidRDefault="00765419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4"/>
          <w:szCs w:val="4"/>
          <w:lang w:val="fr-FR"/>
        </w:rPr>
      </w:pPr>
    </w:p>
    <w:p w14:paraId="6E04CBFF" w14:textId="4912E727" w:rsidR="00765419" w:rsidRDefault="00765419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4"/>
          <w:szCs w:val="4"/>
          <w:lang w:val="fr-FR"/>
        </w:rPr>
      </w:pPr>
    </w:p>
    <w:p w14:paraId="0C61FE1C" w14:textId="77777777" w:rsidR="00340FEB" w:rsidRPr="00531A1B" w:rsidRDefault="00340FEB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</w:pPr>
    </w:p>
    <w:p w14:paraId="691BBB6B" w14:textId="70D9C672" w:rsidR="00340FEB" w:rsidRDefault="00340FEB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sectPr w:rsidR="00340FEB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024A0AD6" w14:textId="77777777" w:rsidR="00B34493" w:rsidRPr="00765419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lang w:val="sr-Latn-CS"/>
        </w:rPr>
      </w:pPr>
      <w:r w:rsidRPr="00765419">
        <w:rPr>
          <w:rFonts w:ascii="Avenir Next LT Pro" w:hAnsi="Avenir Next LT Pro" w:cs="Arial"/>
          <w:b/>
          <w:sz w:val="15"/>
          <w:szCs w:val="15"/>
          <w:lang w:val="fr-FR"/>
        </w:rPr>
        <w:t>NA</w:t>
      </w:r>
      <w:r w:rsidRPr="00765419">
        <w:rPr>
          <w:rFonts w:ascii="Avenir Next LT Pro" w:hAnsi="Avenir Next LT Pro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765419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765419">
        <w:rPr>
          <w:rFonts w:ascii="Avenir Next LT Pro" w:hAnsi="Avenir Next LT Pro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765419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765419">
        <w:rPr>
          <w:rFonts w:ascii="Avenir Next LT Pro" w:hAnsi="Avenir Next LT Pro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765419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765419">
        <w:rPr>
          <w:rFonts w:ascii="Avenir Next LT Pro" w:hAnsi="Avenir Next LT Pro" w:cs="Arial"/>
          <w:sz w:val="15"/>
          <w:szCs w:val="15"/>
          <w:lang w:val="sr-Latn-CS"/>
        </w:rPr>
        <w:t xml:space="preserve">na rate </w:t>
      </w:r>
      <w:r w:rsidRPr="00765419">
        <w:rPr>
          <w:rFonts w:ascii="Avenir Next LT Pro" w:hAnsi="Avenir Next LT Pro" w:cs="Arial"/>
          <w:sz w:val="15"/>
          <w:szCs w:val="15"/>
          <w:lang w:val="sr-Latn-RS"/>
        </w:rPr>
        <w:t>č</w:t>
      </w:r>
      <w:r w:rsidRPr="00765419">
        <w:rPr>
          <w:rFonts w:ascii="Avenir Next LT Pro" w:hAnsi="Avenir Next LT Pro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765419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765419">
        <w:rPr>
          <w:rFonts w:ascii="Avenir Next LT Pro" w:hAnsi="Avenir Next LT Pro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765419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765419">
        <w:rPr>
          <w:rFonts w:ascii="Avenir Next LT Pro" w:hAnsi="Avenir Next LT Pro" w:cs="Arial"/>
          <w:sz w:val="15"/>
          <w:szCs w:val="15"/>
          <w:lang w:val="sr-Latn-CS"/>
        </w:rPr>
        <w:t>karticama Poštanske štedionice do 6 jednakih mesečnih</w:t>
      </w:r>
      <w:r w:rsidRPr="00765419">
        <w:rPr>
          <w:rFonts w:ascii="Avenir Next LT Pro" w:hAnsi="Avenir Next LT Pro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06BEA090" w:rsidR="00B34493" w:rsidRPr="00765419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765419">
        <w:rPr>
          <w:rFonts w:ascii="Avenir Next LT Pro" w:hAnsi="Avenir Next LT Pro" w:cs="Arial"/>
          <w:sz w:val="15"/>
          <w:szCs w:val="15"/>
          <w:lang w:val="sr-Latn-CS"/>
        </w:rPr>
        <w:t>putem administrativne zabrane na 4 mesečne rate</w:t>
      </w:r>
    </w:p>
    <w:p w14:paraId="7304250C" w14:textId="05AABC81" w:rsidR="00B34493" w:rsidRPr="00765419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b/>
          <w:sz w:val="15"/>
          <w:szCs w:val="15"/>
        </w:rPr>
        <w:t>FAKULTATIVNI IZLETI</w:t>
      </w:r>
      <w:r w:rsidRPr="00765419">
        <w:rPr>
          <w:rFonts w:ascii="Avenir Next LT Pro" w:hAnsi="Avenir Next LT Pro" w:cs="Arial"/>
          <w:sz w:val="15"/>
          <w:szCs w:val="15"/>
          <w:lang w:val="fr-FR"/>
        </w:rPr>
        <w:t xml:space="preserve"> (</w:t>
      </w:r>
      <w:r w:rsidRPr="00765419">
        <w:rPr>
          <w:rFonts w:ascii="Avenir Next LT Pro" w:hAnsi="Avenir Next LT Pro" w:cs="Arial"/>
          <w:i/>
          <w:sz w:val="15"/>
          <w:szCs w:val="15"/>
          <w:lang w:val="fr-FR"/>
        </w:rPr>
        <w:t xml:space="preserve">minimum </w:t>
      </w:r>
      <w:r w:rsidR="005403AF" w:rsidRPr="00765419">
        <w:rPr>
          <w:rFonts w:ascii="Avenir Next LT Pro" w:hAnsi="Avenir Next LT Pro" w:cs="Arial"/>
          <w:i/>
          <w:sz w:val="15"/>
          <w:szCs w:val="15"/>
          <w:lang w:val="fr-FR"/>
        </w:rPr>
        <w:t>8</w:t>
      </w:r>
      <w:r w:rsidRPr="00765419">
        <w:rPr>
          <w:rFonts w:ascii="Avenir Next LT Pro" w:hAnsi="Avenir Next LT Pro" w:cs="Arial"/>
          <w:i/>
          <w:sz w:val="15"/>
          <w:szCs w:val="15"/>
          <w:lang w:val="fr-FR"/>
        </w:rPr>
        <w:t xml:space="preserve"> pax </w:t>
      </w:r>
      <w:proofErr w:type="spellStart"/>
      <w:r w:rsidRPr="00765419">
        <w:rPr>
          <w:rFonts w:ascii="Avenir Next LT Pro" w:hAnsi="Avenir Next LT Pro" w:cs="Arial"/>
          <w:i/>
          <w:sz w:val="15"/>
          <w:szCs w:val="15"/>
          <w:lang w:val="fr-FR"/>
        </w:rPr>
        <w:t>za</w:t>
      </w:r>
      <w:proofErr w:type="spellEnd"/>
      <w:r w:rsidRPr="00765419">
        <w:rPr>
          <w:rFonts w:ascii="Avenir Next LT Pro" w:hAnsi="Avenir Next LT Pro" w:cs="Arial"/>
          <w:i/>
          <w:sz w:val="15"/>
          <w:szCs w:val="15"/>
          <w:lang w:val="fr-FR"/>
        </w:rPr>
        <w:t xml:space="preserve"> </w:t>
      </w:r>
      <w:proofErr w:type="spellStart"/>
      <w:r w:rsidRPr="00765419">
        <w:rPr>
          <w:rFonts w:ascii="Avenir Next LT Pro" w:hAnsi="Avenir Next LT Pro" w:cs="Arial"/>
          <w:i/>
          <w:sz w:val="15"/>
          <w:szCs w:val="15"/>
          <w:lang w:val="fr-FR"/>
        </w:rPr>
        <w:t>realizaciju</w:t>
      </w:r>
      <w:proofErr w:type="spellEnd"/>
      <w:r w:rsidRPr="00765419">
        <w:rPr>
          <w:rFonts w:ascii="Avenir Next LT Pro" w:hAnsi="Avenir Next LT Pro" w:cs="Arial"/>
          <w:sz w:val="15"/>
          <w:szCs w:val="15"/>
          <w:lang w:val="fr-FR"/>
        </w:rPr>
        <w:t>)</w:t>
      </w:r>
    </w:p>
    <w:p w14:paraId="022A40D2" w14:textId="04114DB9" w:rsidR="00340FEB" w:rsidRPr="00765419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b/>
          <w:sz w:val="15"/>
          <w:szCs w:val="15"/>
        </w:rPr>
        <w:t>TURSKO VEČE SA VEČEROM I 2 PIĆA</w:t>
      </w:r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r w:rsidR="00F9722C" w:rsidRPr="00765419">
        <w:rPr>
          <w:rFonts w:ascii="Avenir Next LT Pro" w:hAnsi="Avenir Next LT Pro" w:cs="Arial"/>
          <w:b/>
          <w:sz w:val="15"/>
          <w:szCs w:val="15"/>
        </w:rPr>
        <w:t>30</w:t>
      </w:r>
      <w:r w:rsidRPr="00765419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</w:p>
    <w:p w14:paraId="6CAD02C3" w14:textId="77777777" w:rsidR="00340FEB" w:rsidRPr="00765419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b/>
          <w:bCs/>
          <w:sz w:val="15"/>
          <w:szCs w:val="15"/>
        </w:rPr>
        <w:t xml:space="preserve">PEŠAČKA TURA I </w:t>
      </w:r>
      <w:r w:rsidR="00AA2036" w:rsidRPr="00765419">
        <w:rPr>
          <w:rFonts w:ascii="Avenir Next LT Pro" w:hAnsi="Avenir Next LT Pro" w:cs="Arial"/>
          <w:b/>
          <w:bCs/>
          <w:sz w:val="15"/>
          <w:szCs w:val="15"/>
        </w:rPr>
        <w:t>OBILAZAK</w:t>
      </w:r>
      <w:r w:rsidR="00AA2036" w:rsidRPr="00765419">
        <w:rPr>
          <w:rFonts w:ascii="Avenir Next LT Pro" w:hAnsi="Avenir Next LT Pro" w:cs="Arial"/>
          <w:b/>
          <w:sz w:val="15"/>
          <w:szCs w:val="15"/>
        </w:rPr>
        <w:t xml:space="preserve"> LOKALITETA</w:t>
      </w:r>
      <w:r w:rsidR="00AA2036" w:rsidRPr="00765419">
        <w:rPr>
          <w:rFonts w:ascii="Avenir Next LT Pro" w:hAnsi="Avenir Next LT Pro" w:cs="Arial"/>
          <w:sz w:val="15"/>
          <w:szCs w:val="15"/>
        </w:rPr>
        <w:t xml:space="preserve"> (</w:t>
      </w:r>
      <w:r w:rsidRPr="00765419">
        <w:rPr>
          <w:rFonts w:ascii="Avenir Next LT Pro" w:hAnsi="Avenir Next LT Pro" w:cs="Arial"/>
          <w:sz w:val="15"/>
          <w:szCs w:val="15"/>
        </w:rPr>
        <w:t xml:space="preserve">DVORIŠTE </w:t>
      </w:r>
      <w:r w:rsidR="00AA2036" w:rsidRPr="00765419">
        <w:rPr>
          <w:rFonts w:ascii="Avenir Next LT Pro" w:hAnsi="Avenir Next LT Pro" w:cs="Arial"/>
          <w:sz w:val="15"/>
          <w:szCs w:val="15"/>
        </w:rPr>
        <w:t xml:space="preserve">TOPKAPI, PLAVA DŽAMIJA, AJA SOFIJA) </w:t>
      </w:r>
      <w:r w:rsidRPr="00765419">
        <w:rPr>
          <w:rFonts w:ascii="Avenir Next LT Pro" w:hAnsi="Avenir Next LT Pro" w:cs="Arial"/>
          <w:b/>
          <w:sz w:val="15"/>
          <w:szCs w:val="15"/>
        </w:rPr>
        <w:t>25</w:t>
      </w:r>
      <w:r w:rsidR="00AA2036" w:rsidRPr="00765419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="00AA2036" w:rsidRPr="00765419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  <w:r w:rsidRPr="00765419">
        <w:rPr>
          <w:rFonts w:ascii="Avenir Next LT Pro" w:hAnsi="Avenir Next LT Pro" w:cs="Arial"/>
          <w:b/>
          <w:sz w:val="15"/>
          <w:szCs w:val="15"/>
        </w:rPr>
        <w:t xml:space="preserve"> – </w:t>
      </w:r>
      <w:proofErr w:type="spellStart"/>
      <w:r w:rsidRPr="00765419">
        <w:rPr>
          <w:rFonts w:ascii="Avenir Next LT Pro" w:hAnsi="Avenir Next LT Pro" w:cs="Arial"/>
          <w:b/>
          <w:i/>
          <w:iCs/>
          <w:color w:val="FF0000"/>
          <w:sz w:val="15"/>
          <w:szCs w:val="15"/>
        </w:rPr>
        <w:t>ulaznica</w:t>
      </w:r>
      <w:proofErr w:type="spellEnd"/>
      <w:r w:rsidRPr="00765419">
        <w:rPr>
          <w:rFonts w:ascii="Avenir Next LT Pro" w:hAnsi="Avenir Next LT Pro" w:cs="Arial"/>
          <w:b/>
          <w:i/>
          <w:iCs/>
          <w:color w:val="FF0000"/>
          <w:sz w:val="15"/>
          <w:szCs w:val="15"/>
        </w:rPr>
        <w:t xml:space="preserve"> za </w:t>
      </w:r>
      <w:proofErr w:type="spellStart"/>
      <w:r w:rsidRPr="00765419">
        <w:rPr>
          <w:rFonts w:ascii="Avenir Next LT Pro" w:hAnsi="Avenir Next LT Pro" w:cs="Arial"/>
          <w:b/>
          <w:i/>
          <w:iCs/>
          <w:color w:val="FF0000"/>
          <w:sz w:val="15"/>
          <w:szCs w:val="15"/>
        </w:rPr>
        <w:t>Topkapi</w:t>
      </w:r>
      <w:proofErr w:type="spellEnd"/>
      <w:r w:rsidRPr="00765419">
        <w:rPr>
          <w:rFonts w:ascii="Avenir Next LT Pro" w:hAnsi="Avenir Next LT Pro" w:cs="Arial"/>
          <w:b/>
          <w:i/>
          <w:iCs/>
          <w:color w:val="FF0000"/>
          <w:sz w:val="15"/>
          <w:szCs w:val="15"/>
        </w:rPr>
        <w:t xml:space="preserve"> se </w:t>
      </w:r>
      <w:proofErr w:type="spellStart"/>
      <w:r w:rsidRPr="00765419">
        <w:rPr>
          <w:rFonts w:ascii="Avenir Next LT Pro" w:hAnsi="Avenir Next LT Pro" w:cs="Arial"/>
          <w:b/>
          <w:i/>
          <w:iCs/>
          <w:color w:val="FF0000"/>
          <w:sz w:val="15"/>
          <w:szCs w:val="15"/>
        </w:rPr>
        <w:t>kupuje</w:t>
      </w:r>
      <w:proofErr w:type="spellEnd"/>
      <w:r w:rsidRPr="00765419">
        <w:rPr>
          <w:rFonts w:ascii="Avenir Next LT Pro" w:hAnsi="Avenir Next LT Pro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iCs/>
          <w:color w:val="FF0000"/>
          <w:sz w:val="15"/>
          <w:szCs w:val="15"/>
        </w:rPr>
        <w:t>individualno</w:t>
      </w:r>
      <w:proofErr w:type="spellEnd"/>
      <w:r w:rsidRPr="00765419">
        <w:rPr>
          <w:rFonts w:ascii="Avenir Next LT Pro" w:hAnsi="Avenir Next LT Pro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iCs/>
          <w:color w:val="FF0000"/>
          <w:sz w:val="15"/>
          <w:szCs w:val="15"/>
        </w:rPr>
        <w:t>na</w:t>
      </w:r>
      <w:proofErr w:type="spellEnd"/>
      <w:r w:rsidRPr="00765419">
        <w:rPr>
          <w:rFonts w:ascii="Avenir Next LT Pro" w:hAnsi="Avenir Next LT Pro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iCs/>
          <w:color w:val="FF0000"/>
          <w:sz w:val="15"/>
          <w:szCs w:val="15"/>
        </w:rPr>
        <w:t>licu</w:t>
      </w:r>
      <w:proofErr w:type="spellEnd"/>
      <w:r w:rsidRPr="00765419">
        <w:rPr>
          <w:rFonts w:ascii="Avenir Next LT Pro" w:hAnsi="Avenir Next LT Pro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iCs/>
          <w:color w:val="FF0000"/>
          <w:sz w:val="15"/>
          <w:szCs w:val="15"/>
        </w:rPr>
        <w:t>mesta</w:t>
      </w:r>
      <w:proofErr w:type="spellEnd"/>
    </w:p>
    <w:p w14:paraId="0422438F" w14:textId="05A77245" w:rsidR="00340FEB" w:rsidRPr="00765419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b/>
          <w:sz w:val="15"/>
          <w:szCs w:val="15"/>
        </w:rPr>
        <w:t>KRSTARENJE BOSFOROM SA OBILASKOM VASELJENSKE PATRIJARŠIJE</w:t>
      </w:r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r w:rsidR="005403AF" w:rsidRPr="00765419">
        <w:rPr>
          <w:rFonts w:ascii="Avenir Next LT Pro" w:hAnsi="Avenir Next LT Pro" w:cs="Arial"/>
          <w:b/>
          <w:sz w:val="15"/>
          <w:szCs w:val="15"/>
        </w:rPr>
        <w:t>30</w:t>
      </w:r>
      <w:r w:rsidRPr="00765419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</w:p>
    <w:p w14:paraId="13954B5C" w14:textId="1719D2B4" w:rsidR="00340FEB" w:rsidRPr="00765419" w:rsidRDefault="00765419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b/>
          <w:sz w:val="15"/>
          <w:szCs w:val="15"/>
        </w:rPr>
        <w:t>PJER LOTI I MINIJATURK</w:t>
      </w:r>
      <w:r w:rsidR="00AA2036" w:rsidRPr="00765419">
        <w:rPr>
          <w:rFonts w:ascii="Avenir Next LT Pro" w:hAnsi="Avenir Next LT Pro" w:cs="Arial"/>
          <w:sz w:val="15"/>
          <w:szCs w:val="15"/>
        </w:rPr>
        <w:t xml:space="preserve"> </w:t>
      </w:r>
      <w:r w:rsidRPr="00765419">
        <w:rPr>
          <w:rFonts w:ascii="Avenir Next LT Pro" w:hAnsi="Avenir Next LT Pro" w:cs="Arial"/>
          <w:b/>
          <w:sz w:val="15"/>
          <w:szCs w:val="15"/>
        </w:rPr>
        <w:t>25</w:t>
      </w:r>
      <w:r w:rsidR="00AA2036" w:rsidRPr="00765419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="00AA2036" w:rsidRPr="00765419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</w:p>
    <w:p w14:paraId="05ABECF2" w14:textId="4824D873" w:rsidR="00340FEB" w:rsidRPr="00765419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b/>
          <w:sz w:val="15"/>
          <w:szCs w:val="15"/>
        </w:rPr>
        <w:t>DŽAMIJA SULEJMANIJA</w:t>
      </w:r>
      <w:r w:rsidR="00AA2036" w:rsidRPr="00765419">
        <w:rPr>
          <w:rFonts w:ascii="Avenir Next LT Pro" w:hAnsi="Avenir Next LT Pro" w:cs="Arial"/>
          <w:sz w:val="15"/>
          <w:szCs w:val="15"/>
        </w:rPr>
        <w:t xml:space="preserve"> </w:t>
      </w:r>
      <w:r w:rsidR="00AA2036" w:rsidRPr="00765419">
        <w:rPr>
          <w:rFonts w:ascii="Avenir Next LT Pro" w:hAnsi="Avenir Next LT Pro" w:cs="Arial"/>
          <w:b/>
          <w:sz w:val="15"/>
          <w:szCs w:val="15"/>
        </w:rPr>
        <w:t>1</w:t>
      </w:r>
      <w:r w:rsidR="005403AF" w:rsidRPr="00765419">
        <w:rPr>
          <w:rFonts w:ascii="Avenir Next LT Pro" w:hAnsi="Avenir Next LT Pro" w:cs="Arial"/>
          <w:b/>
          <w:sz w:val="15"/>
          <w:szCs w:val="15"/>
        </w:rPr>
        <w:t>5</w:t>
      </w:r>
      <w:r w:rsidR="00AA2036" w:rsidRPr="00765419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="00AA2036" w:rsidRPr="00765419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</w:p>
    <w:p w14:paraId="6BF7E954" w14:textId="1CFFF9FC" w:rsidR="00E1307E" w:rsidRPr="00765419" w:rsidRDefault="00C861A3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b/>
          <w:sz w:val="15"/>
          <w:szCs w:val="15"/>
        </w:rPr>
      </w:pPr>
      <w:r w:rsidRPr="00765419">
        <w:rPr>
          <w:rFonts w:ascii="Avenir Next LT Pro" w:hAnsi="Avenir Next LT Pro" w:cs="Arial"/>
          <w:b/>
          <w:sz w:val="15"/>
          <w:szCs w:val="15"/>
        </w:rPr>
        <w:t>UPOZNAJTE AZIJU</w:t>
      </w:r>
      <w:r w:rsidR="00AA2036" w:rsidRPr="00765419">
        <w:rPr>
          <w:rFonts w:ascii="Avenir Next LT Pro" w:hAnsi="Avenir Next LT Pro" w:cs="Arial"/>
          <w:sz w:val="15"/>
          <w:szCs w:val="15"/>
        </w:rPr>
        <w:t xml:space="preserve"> </w:t>
      </w:r>
      <w:r w:rsidR="005403AF" w:rsidRPr="00765419">
        <w:rPr>
          <w:rFonts w:ascii="Avenir Next LT Pro" w:hAnsi="Avenir Next LT Pro" w:cs="Arial"/>
          <w:b/>
          <w:sz w:val="15"/>
          <w:szCs w:val="15"/>
        </w:rPr>
        <w:t>35</w:t>
      </w:r>
      <w:r w:rsidR="00AA2036" w:rsidRPr="00765419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="00AA2036" w:rsidRPr="00765419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765419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b/>
          <w:sz w:val="15"/>
          <w:szCs w:val="15"/>
        </w:rPr>
        <w:t>NAPOMENA</w:t>
      </w:r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</w:p>
    <w:p w14:paraId="1E9D663E" w14:textId="545473E4" w:rsidR="00B34493" w:rsidRPr="00765419" w:rsidRDefault="00B34493" w:rsidP="00B34493">
      <w:pPr>
        <w:spacing w:after="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765419">
        <w:rPr>
          <w:rFonts w:ascii="Avenir Next LT Pro" w:hAnsi="Avenir Next LT Pro" w:cs="Arial"/>
          <w:sz w:val="15"/>
          <w:szCs w:val="15"/>
        </w:rPr>
        <w:t>Fakultativni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izleti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nisu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obavezni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deo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programa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zavise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broja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prijavljenih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. Cena se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uglavnom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sastoji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troškova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rezervacije,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prevoza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parkinga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vodiča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ulaznica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organizacije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... </w:t>
      </w:r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Cene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izleta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podložne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su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promenama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slučaju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nedovoljnog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broja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prijavljenih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putnika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ili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slučaju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promena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cena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ulaznica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na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lokalitetima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.</w:t>
      </w:r>
      <w:r w:rsidRPr="00765419">
        <w:rPr>
          <w:rFonts w:ascii="Avenir Next LT Pro" w:hAnsi="Avenir Next LT Pro" w:cs="Arial"/>
          <w:sz w:val="15"/>
          <w:szCs w:val="15"/>
        </w:rPr>
        <w:t xml:space="preserve"> Agencija ne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snosi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odgovornost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promene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cene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ulaznica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lokalitetima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odnosu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dan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izlaska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programa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. </w:t>
      </w:r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U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slučaju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nedovoljnog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broja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putnika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organizator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izleta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zadržava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pravo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ponuditi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korigovane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više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cene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odnosu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na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zainteresovani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broj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putnika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koje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isti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nisu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obavezi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prihvate</w:t>
      </w:r>
      <w:proofErr w:type="spellEnd"/>
      <w:r w:rsidRPr="00765419">
        <w:rPr>
          <w:rFonts w:ascii="Avenir Next LT Pro" w:hAnsi="Avenir Next LT Pro" w:cs="Arial"/>
          <w:sz w:val="15"/>
          <w:szCs w:val="15"/>
          <w:shd w:val="clear" w:color="auto" w:fill="FFFFFF"/>
        </w:rPr>
        <w:t>.</w:t>
      </w:r>
      <w:r w:rsidRPr="00765419">
        <w:rPr>
          <w:rFonts w:ascii="Avenir Next LT Pro" w:hAnsi="Avenir Next LT Pro" w:cs="Arial"/>
          <w:sz w:val="15"/>
          <w:szCs w:val="15"/>
        </w:rPr>
        <w:t xml:space="preserve"> Termini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fakultativnih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izleta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promenljivi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zavise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slobodnih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termina po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lokalitetima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broja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prijavljenih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objektivnih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okolnosti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Izvršilac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usluga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odredištu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inopartner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>.</w:t>
      </w:r>
    </w:p>
    <w:p w14:paraId="176810B9" w14:textId="77777777" w:rsidR="00B34493" w:rsidRPr="00765419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u w:val="single"/>
          <w:lang w:val="sl-SI"/>
        </w:rPr>
      </w:pPr>
      <w:r w:rsidRPr="00765419">
        <w:rPr>
          <w:rFonts w:ascii="Avenir Next LT Pro" w:hAnsi="Avenir Next LT Pro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765419">
        <w:rPr>
          <w:rFonts w:ascii="Avenir Next LT Pro" w:hAnsi="Avenir Next LT Pro" w:cs="Arial"/>
          <w:b/>
          <w:i/>
          <w:sz w:val="15"/>
          <w:szCs w:val="15"/>
        </w:rPr>
        <w:t>opisi</w:t>
      </w:r>
      <w:proofErr w:type="spellEnd"/>
      <w:r w:rsidRPr="00765419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5"/>
          <w:szCs w:val="15"/>
        </w:rPr>
        <w:t>smeštajnih</w:t>
      </w:r>
      <w:proofErr w:type="spellEnd"/>
      <w:r w:rsidRPr="00765419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5"/>
          <w:szCs w:val="15"/>
        </w:rPr>
        <w:t>objekata</w:t>
      </w:r>
      <w:proofErr w:type="spellEnd"/>
      <w:r w:rsidRPr="00765419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5"/>
          <w:szCs w:val="15"/>
        </w:rPr>
        <w:t>su</w:t>
      </w:r>
      <w:proofErr w:type="spellEnd"/>
      <w:r w:rsidRPr="00765419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5"/>
          <w:szCs w:val="15"/>
        </w:rPr>
        <w:t>informativnog</w:t>
      </w:r>
      <w:proofErr w:type="spellEnd"/>
      <w:r w:rsidRPr="00765419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5"/>
          <w:szCs w:val="15"/>
        </w:rPr>
        <w:t>karaktera</w:t>
      </w:r>
      <w:proofErr w:type="spellEnd"/>
    </w:p>
    <w:p w14:paraId="068D32F9" w14:textId="7A7BE071" w:rsidR="00524BFB" w:rsidRPr="00765419" w:rsidRDefault="00524BFB" w:rsidP="00524BFB">
      <w:pPr>
        <w:contextualSpacing/>
        <w:jc w:val="both"/>
        <w:rPr>
          <w:rFonts w:ascii="Avenir Next LT Pro" w:hAnsi="Avenir Next LT Pro"/>
          <w:i/>
          <w:iCs/>
          <w:color w:val="FF0000"/>
          <w:sz w:val="15"/>
          <w:szCs w:val="15"/>
          <w:shd w:val="clear" w:color="auto" w:fill="FFFFFF"/>
        </w:rPr>
      </w:pPr>
      <w:r w:rsidRPr="00765419">
        <w:rPr>
          <w:rFonts w:ascii="Avenir Next LT Pro" w:hAnsi="Avenir Next LT Pro" w:cs="Arial"/>
          <w:b/>
          <w:sz w:val="15"/>
          <w:szCs w:val="15"/>
          <w:lang w:val="sl-SI"/>
        </w:rPr>
        <w:t xml:space="preserve">Hotel </w:t>
      </w:r>
      <w:r w:rsidRPr="00765419">
        <w:rPr>
          <w:rFonts w:ascii="Avenir Next LT Pro" w:hAnsi="Avenir Next LT Pro" w:cs="Arial"/>
          <w:b/>
          <w:i/>
          <w:iCs/>
          <w:sz w:val="15"/>
          <w:szCs w:val="15"/>
          <w:lang w:val="sl-SI"/>
        </w:rPr>
        <w:t>GRAND LALELI</w:t>
      </w:r>
      <w:r w:rsidRPr="00765419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765419">
        <w:rPr>
          <w:rFonts w:ascii="Avenir Next LT Pro" w:hAnsi="Avenir Next LT Pro" w:cs="Arial"/>
          <w:b/>
          <w:i/>
          <w:sz w:val="15"/>
          <w:szCs w:val="15"/>
          <w:lang w:val="sl-SI"/>
        </w:rPr>
        <w:t>3*</w:t>
      </w:r>
      <w:r w:rsidRPr="00765419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765419">
        <w:rPr>
          <w:rFonts w:ascii="Avenir Next LT Pro" w:hAnsi="Avenir Next LT Pro" w:cs="Arial"/>
          <w:sz w:val="15"/>
          <w:szCs w:val="15"/>
          <w:lang w:val="sl-SI"/>
        </w:rPr>
        <w:t xml:space="preserve">Nalazi se </w:t>
      </w:r>
      <w:r w:rsidRPr="00765419">
        <w:rPr>
          <w:rFonts w:ascii="Avenir Next LT Pro" w:hAnsi="Avenir Next LT Pro" w:cs="Arial"/>
          <w:sz w:val="15"/>
          <w:szCs w:val="15"/>
        </w:rPr>
        <w:t xml:space="preserve">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starom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istorijskom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jezgru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>.</w:t>
      </w:r>
      <w:r w:rsidRPr="00765419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765419">
        <w:rPr>
          <w:rFonts w:ascii="Avenir Next LT Pro" w:hAnsi="Avenir Next LT Pro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765419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765419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765419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765419">
        <w:rPr>
          <w:rFonts w:ascii="Avenir Next LT Pro" w:hAnsi="Avenir Next LT Pro" w:cs="Arial"/>
          <w:sz w:val="15"/>
          <w:szCs w:val="15"/>
          <w:lang w:val="sl-SI"/>
        </w:rPr>
        <w:t xml:space="preserve">) sa TWC, TV, telefonom, mini barom... </w:t>
      </w:r>
    </w:p>
    <w:p w14:paraId="22778AE7" w14:textId="382627AD" w:rsidR="00524BFB" w:rsidRPr="00765419" w:rsidRDefault="00524BFB" w:rsidP="00B41F4C">
      <w:pPr>
        <w:spacing w:after="0"/>
        <w:contextualSpacing/>
        <w:jc w:val="both"/>
        <w:rPr>
          <w:rStyle w:val="Hyperlink"/>
          <w:rFonts w:ascii="Avenir Next LT Pro" w:hAnsi="Avenir Next LT Pro"/>
          <w:i/>
          <w:iCs/>
          <w:color w:val="FF0000"/>
          <w:sz w:val="15"/>
          <w:szCs w:val="15"/>
          <w:shd w:val="clear" w:color="auto" w:fill="FFFFFF"/>
        </w:rPr>
      </w:pPr>
      <w:r w:rsidRPr="00765419">
        <w:rPr>
          <w:rFonts w:ascii="Avenir Next LT Pro" w:hAnsi="Avenir Next LT Pro" w:cs="Arial"/>
          <w:b/>
          <w:sz w:val="15"/>
          <w:szCs w:val="15"/>
          <w:lang w:val="sl-SI"/>
        </w:rPr>
        <w:t xml:space="preserve">Hotel </w:t>
      </w:r>
      <w:r w:rsidRPr="00765419">
        <w:rPr>
          <w:rFonts w:ascii="Avenir Next LT Pro" w:hAnsi="Avenir Next LT Pro" w:cs="Arial"/>
          <w:b/>
          <w:i/>
          <w:iCs/>
          <w:sz w:val="15"/>
          <w:szCs w:val="15"/>
          <w:lang w:val="sl-SI"/>
        </w:rPr>
        <w:t>SOGUT</w:t>
      </w:r>
      <w:r w:rsidRPr="00765419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="00874545" w:rsidRPr="00765419">
        <w:rPr>
          <w:rFonts w:ascii="Avenir Next LT Pro" w:hAnsi="Avenir Next LT Pro" w:cs="Arial"/>
          <w:b/>
          <w:i/>
          <w:sz w:val="15"/>
          <w:szCs w:val="15"/>
          <w:lang w:val="sl-SI"/>
        </w:rPr>
        <w:t>4</w:t>
      </w:r>
      <w:r w:rsidRPr="00765419">
        <w:rPr>
          <w:rFonts w:ascii="Avenir Next LT Pro" w:hAnsi="Avenir Next LT Pro" w:cs="Arial"/>
          <w:b/>
          <w:i/>
          <w:sz w:val="15"/>
          <w:szCs w:val="15"/>
          <w:lang w:val="sl-SI"/>
        </w:rPr>
        <w:t>*</w:t>
      </w:r>
      <w:r w:rsidRPr="00765419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765419">
        <w:rPr>
          <w:rFonts w:ascii="Avenir Next LT Pro" w:hAnsi="Avenir Next LT Pro" w:cs="Arial"/>
          <w:sz w:val="15"/>
          <w:szCs w:val="15"/>
          <w:lang w:val="sl-SI"/>
        </w:rPr>
        <w:t xml:space="preserve">Nalazi se </w:t>
      </w:r>
      <w:r w:rsidRPr="00765419">
        <w:rPr>
          <w:rFonts w:ascii="Avenir Next LT Pro" w:hAnsi="Avenir Next LT Pro" w:cs="Arial"/>
          <w:sz w:val="15"/>
          <w:szCs w:val="15"/>
        </w:rPr>
        <w:t xml:space="preserve">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starom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istorijskom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jezgru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trgovačkoj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turističkoj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zoni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blizini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Kapali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čar</w:t>
      </w:r>
      <w:proofErr w:type="spellEnd"/>
      <w:r w:rsidRPr="00765419">
        <w:rPr>
          <w:rFonts w:ascii="Avenir Next LT Pro" w:hAnsi="Avenir Next LT Pro" w:cs="Arial"/>
          <w:sz w:val="15"/>
          <w:szCs w:val="15"/>
          <w:lang w:val="sr-Latn-RS"/>
        </w:rPr>
        <w:t>š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>.</w:t>
      </w:r>
      <w:r w:rsidRPr="00765419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765419">
        <w:rPr>
          <w:rFonts w:ascii="Avenir Next LT Pro" w:hAnsi="Avenir Next LT Pro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765419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765419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765419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765419">
        <w:rPr>
          <w:rFonts w:ascii="Avenir Next LT Pro" w:hAnsi="Avenir Next LT Pro" w:cs="Arial"/>
          <w:sz w:val="15"/>
          <w:szCs w:val="15"/>
          <w:lang w:val="sl-SI"/>
        </w:rPr>
        <w:t xml:space="preserve">) sa TWC, TV, telefonom, mini barom... </w:t>
      </w:r>
      <w:r w:rsidR="00987581" w:rsidRPr="00765419">
        <w:rPr>
          <w:sz w:val="15"/>
          <w:szCs w:val="15"/>
        </w:rPr>
        <w:fldChar w:fldCharType="begin"/>
      </w:r>
      <w:r w:rsidR="00987581" w:rsidRPr="00765419">
        <w:rPr>
          <w:sz w:val="15"/>
          <w:szCs w:val="15"/>
        </w:rPr>
        <w:instrText xml:space="preserve"> HYPERLINK "http://www.soguthotel.com.tr/" </w:instrText>
      </w:r>
      <w:r w:rsidR="00987581" w:rsidRPr="00765419">
        <w:rPr>
          <w:sz w:val="15"/>
          <w:szCs w:val="15"/>
        </w:rPr>
        <w:fldChar w:fldCharType="separate"/>
      </w:r>
      <w:r w:rsidR="00874545" w:rsidRPr="00765419">
        <w:rPr>
          <w:rStyle w:val="Hyperlink"/>
          <w:rFonts w:ascii="Avenir Next LT Pro" w:hAnsi="Avenir Next LT Pro"/>
          <w:i/>
          <w:iCs/>
          <w:color w:val="FF0000"/>
          <w:sz w:val="15"/>
          <w:szCs w:val="15"/>
          <w:shd w:val="clear" w:color="auto" w:fill="FFFFFF"/>
        </w:rPr>
        <w:t>www.soguthotel.com.tr/</w:t>
      </w:r>
      <w:r w:rsidR="00987581" w:rsidRPr="00765419">
        <w:rPr>
          <w:rStyle w:val="Hyperlink"/>
          <w:rFonts w:ascii="Avenir Next LT Pro" w:hAnsi="Avenir Next LT Pro"/>
          <w:i/>
          <w:iCs/>
          <w:color w:val="FF0000"/>
          <w:sz w:val="15"/>
          <w:szCs w:val="15"/>
          <w:shd w:val="clear" w:color="auto" w:fill="FFFFFF"/>
        </w:rPr>
        <w:fldChar w:fldCharType="end"/>
      </w:r>
    </w:p>
    <w:p w14:paraId="13A5BB82" w14:textId="77777777" w:rsidR="00765419" w:rsidRPr="00765419" w:rsidRDefault="00765419" w:rsidP="00765419">
      <w:pPr>
        <w:spacing w:after="0"/>
        <w:contextualSpacing/>
        <w:jc w:val="both"/>
        <w:rPr>
          <w:rFonts w:ascii="Avenir Next LT Pro" w:hAnsi="Avenir Next LT Pro" w:cs="Arial"/>
          <w:sz w:val="15"/>
          <w:szCs w:val="15"/>
          <w:lang w:val="sl-SI"/>
        </w:rPr>
      </w:pPr>
      <w:bookmarkStart w:id="0" w:name="_Hlk4416622"/>
      <w:r w:rsidRPr="00765419">
        <w:rPr>
          <w:rFonts w:ascii="Avenir Next LT Pro" w:hAnsi="Avenir Next LT Pro" w:cs="Arial"/>
          <w:b/>
          <w:sz w:val="15"/>
          <w:szCs w:val="15"/>
          <w:lang w:val="sl-SI"/>
        </w:rPr>
        <w:t xml:space="preserve">Hotel </w:t>
      </w:r>
      <w:r w:rsidRPr="00765419">
        <w:rPr>
          <w:rFonts w:ascii="Avenir Next LT Pro" w:hAnsi="Avenir Next LT Pro" w:cs="Arial"/>
          <w:b/>
          <w:i/>
          <w:sz w:val="15"/>
          <w:szCs w:val="15"/>
          <w:lang w:val="sl-SI"/>
        </w:rPr>
        <w:t>3*</w:t>
      </w:r>
      <w:r w:rsidRPr="00765419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bookmarkEnd w:id="0"/>
      <w:r w:rsidRPr="00765419">
        <w:rPr>
          <w:rFonts w:ascii="Avenir Next LT Pro" w:hAnsi="Avenir Next LT Pro" w:cs="Arial"/>
          <w:sz w:val="15"/>
          <w:szCs w:val="15"/>
          <w:lang w:val="sl-SI"/>
        </w:rPr>
        <w:t xml:space="preserve">Nalazi se </w:t>
      </w:r>
      <w:r w:rsidRPr="00765419">
        <w:rPr>
          <w:rFonts w:ascii="Avenir Next LT Pro" w:hAnsi="Avenir Next LT Pro" w:cs="Arial"/>
          <w:sz w:val="15"/>
          <w:szCs w:val="15"/>
        </w:rPr>
        <w:t xml:space="preserve">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starom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istorijskom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jezgru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Laleli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Aksaraj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…),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trgovačkoj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turističkoj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zoni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blizini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Kapali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čar</w:t>
      </w:r>
      <w:proofErr w:type="spellEnd"/>
      <w:r w:rsidRPr="00765419">
        <w:rPr>
          <w:rFonts w:ascii="Avenir Next LT Pro" w:hAnsi="Avenir Next LT Pro" w:cs="Arial"/>
          <w:sz w:val="15"/>
          <w:szCs w:val="15"/>
          <w:lang w:val="sr-Latn-RS"/>
        </w:rPr>
        <w:t>š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>.</w:t>
      </w:r>
      <w:r w:rsidRPr="00765419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765419">
        <w:rPr>
          <w:rFonts w:ascii="Avenir Next LT Pro" w:hAnsi="Avenir Next LT Pro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765419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765419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765419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765419">
        <w:rPr>
          <w:rFonts w:ascii="Avenir Next LT Pro" w:hAnsi="Avenir Next LT Pro" w:cs="Arial"/>
          <w:sz w:val="15"/>
          <w:szCs w:val="15"/>
          <w:lang w:val="sl-SI"/>
        </w:rPr>
        <w:t xml:space="preserve">) sa TWC, TV, telefonom, mini barom... </w:t>
      </w:r>
      <w:r w:rsidRPr="00765419">
        <w:rPr>
          <w:rFonts w:ascii="Avenir Next LT Pro" w:hAnsi="Avenir Next LT Pro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765419">
        <w:rPr>
          <w:rFonts w:ascii="Avenir Next LT Pro" w:hAnsi="Avenir Next LT Pro" w:cs="Arial"/>
          <w:sz w:val="15"/>
          <w:szCs w:val="15"/>
          <w:lang w:val="sl-SI"/>
        </w:rPr>
        <w:t>.</w:t>
      </w:r>
    </w:p>
    <w:p w14:paraId="2ACCF37D" w14:textId="57809F02" w:rsidR="00765419" w:rsidRPr="00765419" w:rsidRDefault="00765419" w:rsidP="00B41F4C">
      <w:pPr>
        <w:spacing w:after="0"/>
        <w:contextualSpacing/>
        <w:jc w:val="both"/>
        <w:rPr>
          <w:rFonts w:ascii="Avenir Next LT Pro" w:hAnsi="Avenir Next LT Pro" w:cs="Arial"/>
          <w:sz w:val="15"/>
          <w:szCs w:val="15"/>
          <w:lang w:val="sl-SI"/>
        </w:rPr>
      </w:pPr>
      <w:r w:rsidRPr="00765419">
        <w:rPr>
          <w:rFonts w:ascii="Avenir Next LT Pro" w:hAnsi="Avenir Next LT Pro" w:cs="Arial"/>
          <w:b/>
          <w:sz w:val="15"/>
          <w:szCs w:val="15"/>
          <w:lang w:val="sl-SI"/>
        </w:rPr>
        <w:t xml:space="preserve">Hotel </w:t>
      </w:r>
      <w:r w:rsidRPr="00765419">
        <w:rPr>
          <w:rFonts w:ascii="Avenir Next LT Pro" w:hAnsi="Avenir Next LT Pro" w:cs="Arial"/>
          <w:b/>
          <w:i/>
          <w:sz w:val="15"/>
          <w:szCs w:val="15"/>
          <w:lang w:val="sl-SI"/>
        </w:rPr>
        <w:t>4</w:t>
      </w:r>
      <w:r w:rsidRPr="00765419">
        <w:rPr>
          <w:rFonts w:ascii="Avenir Next LT Pro" w:hAnsi="Avenir Next LT Pro" w:cs="Arial"/>
          <w:b/>
          <w:i/>
          <w:sz w:val="15"/>
          <w:szCs w:val="15"/>
          <w:lang w:val="sl-SI"/>
        </w:rPr>
        <w:t>*</w:t>
      </w:r>
      <w:r w:rsidRPr="00765419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765419">
        <w:rPr>
          <w:rFonts w:ascii="Avenir Next LT Pro" w:hAnsi="Avenir Next LT Pro" w:cs="Arial"/>
          <w:sz w:val="15"/>
          <w:szCs w:val="15"/>
          <w:lang w:val="sl-SI"/>
        </w:rPr>
        <w:t xml:space="preserve">Nalazi se </w:t>
      </w:r>
      <w:r w:rsidRPr="00765419">
        <w:rPr>
          <w:rFonts w:ascii="Avenir Next LT Pro" w:hAnsi="Avenir Next LT Pro" w:cs="Arial"/>
          <w:sz w:val="15"/>
          <w:szCs w:val="15"/>
        </w:rPr>
        <w:t xml:space="preserve">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starom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istorijskom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jezgru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Laleli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Aksaraj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…),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trgovačkoj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turističkoj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zoni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blizini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Kapali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čar</w:t>
      </w:r>
      <w:proofErr w:type="spellEnd"/>
      <w:r w:rsidRPr="00765419">
        <w:rPr>
          <w:rFonts w:ascii="Avenir Next LT Pro" w:hAnsi="Avenir Next LT Pro" w:cs="Arial"/>
          <w:sz w:val="15"/>
          <w:szCs w:val="15"/>
          <w:lang w:val="sr-Latn-RS"/>
        </w:rPr>
        <w:t>š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>.</w:t>
      </w:r>
      <w:r w:rsidRPr="00765419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765419">
        <w:rPr>
          <w:rFonts w:ascii="Avenir Next LT Pro" w:hAnsi="Avenir Next LT Pro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765419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765419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765419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765419">
        <w:rPr>
          <w:rFonts w:ascii="Avenir Next LT Pro" w:hAnsi="Avenir Next LT Pro" w:cs="Arial"/>
          <w:sz w:val="15"/>
          <w:szCs w:val="15"/>
          <w:lang w:val="sl-SI"/>
        </w:rPr>
        <w:t xml:space="preserve">) sa TWC, TV, telefonom, mini barom... </w:t>
      </w:r>
      <w:r w:rsidRPr="00765419">
        <w:rPr>
          <w:rFonts w:ascii="Avenir Next LT Pro" w:hAnsi="Avenir Next LT Pro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765419">
        <w:rPr>
          <w:rFonts w:ascii="Avenir Next LT Pro" w:hAnsi="Avenir Next LT Pro" w:cs="Arial"/>
          <w:sz w:val="15"/>
          <w:szCs w:val="15"/>
          <w:lang w:val="sl-SI"/>
        </w:rPr>
        <w:t>.</w:t>
      </w:r>
    </w:p>
    <w:p w14:paraId="741172C2" w14:textId="6998BEEB" w:rsidR="00AA2036" w:rsidRPr="00765419" w:rsidRDefault="00B31551" w:rsidP="00B732C6">
      <w:pPr>
        <w:pStyle w:val="Heading4"/>
        <w:shd w:val="clear" w:color="auto" w:fill="FFFFFF"/>
        <w:spacing w:before="0" w:after="0"/>
        <w:jc w:val="center"/>
        <w:rPr>
          <w:rFonts w:ascii="Avenir Next LT Pro" w:hAnsi="Avenir Next LT Pro" w:cs="Arial"/>
          <w:i/>
          <w:sz w:val="15"/>
          <w:szCs w:val="15"/>
        </w:rPr>
      </w:pPr>
      <w:r w:rsidRPr="00765419">
        <w:rPr>
          <w:rFonts w:ascii="Avenir Next LT Pro" w:hAnsi="Avenir Next LT Pro"/>
          <w:i/>
          <w:iCs/>
          <w:color w:val="FF0000"/>
          <w:sz w:val="15"/>
          <w:szCs w:val="15"/>
        </w:rPr>
        <w:t xml:space="preserve">VIŠE INFORMACIJA ZA ULAZAK U </w:t>
      </w:r>
      <w:r w:rsidR="0069251E" w:rsidRPr="00765419">
        <w:rPr>
          <w:rFonts w:ascii="Avenir Next LT Pro" w:hAnsi="Avenir Next LT Pro"/>
          <w:i/>
          <w:iCs/>
          <w:color w:val="FF0000"/>
          <w:sz w:val="15"/>
          <w:szCs w:val="15"/>
        </w:rPr>
        <w:t>TURSKU</w:t>
      </w:r>
      <w:r w:rsidRPr="00765419">
        <w:rPr>
          <w:rFonts w:ascii="Avenir Next LT Pro" w:hAnsi="Avenir Next LT Pro"/>
          <w:i/>
          <w:iCs/>
          <w:color w:val="FF0000"/>
          <w:sz w:val="15"/>
          <w:szCs w:val="15"/>
        </w:rPr>
        <w:t>: www.mfa.gov.rs/gradjani/putovanje-u-inostranstvo/vize-i-informacije-o-drzavama/turska</w:t>
      </w:r>
    </w:p>
    <w:p w14:paraId="5C6C7BEE" w14:textId="77777777" w:rsidR="00AA2036" w:rsidRPr="00765419" w:rsidRDefault="00AA2036" w:rsidP="00AA2036">
      <w:pPr>
        <w:contextualSpacing/>
        <w:jc w:val="center"/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</w:pPr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 xml:space="preserve">NAPOMENA: </w:t>
      </w:r>
      <w:proofErr w:type="spellStart"/>
      <w:proofErr w:type="gramStart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>Prtljag</w:t>
      </w:r>
      <w:proofErr w:type="spellEnd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>putnika</w:t>
      </w:r>
      <w:proofErr w:type="spellEnd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>sme</w:t>
      </w:r>
      <w:proofErr w:type="spellEnd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 xml:space="preserve"> da </w:t>
      </w:r>
      <w:proofErr w:type="spellStart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>sadrži</w:t>
      </w:r>
      <w:proofErr w:type="spellEnd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>isključivo</w:t>
      </w:r>
      <w:proofErr w:type="spellEnd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>poklone</w:t>
      </w:r>
      <w:proofErr w:type="spellEnd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 xml:space="preserve"> i </w:t>
      </w:r>
      <w:proofErr w:type="spellStart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>stvari</w:t>
      </w:r>
      <w:proofErr w:type="spellEnd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>za</w:t>
      </w:r>
      <w:proofErr w:type="spellEnd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>ličnu</w:t>
      </w:r>
      <w:proofErr w:type="spellEnd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>upotrebu</w:t>
      </w:r>
      <w:proofErr w:type="spellEnd"/>
      <w:r w:rsidRPr="00765419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>!</w:t>
      </w:r>
      <w:proofErr w:type="gramEnd"/>
    </w:p>
    <w:p w14:paraId="0DFFB048" w14:textId="48DB3240" w:rsidR="00E11B5F" w:rsidRPr="00765419" w:rsidRDefault="00765419" w:rsidP="00AA2036">
      <w:pPr>
        <w:spacing w:after="0"/>
        <w:jc w:val="both"/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</w:pPr>
      <w:hyperlink r:id="rId11" w:history="1"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Za </w:t>
        </w:r>
        <w:proofErr w:type="spellStart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putnike</w:t>
        </w:r>
        <w:proofErr w:type="spellEnd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koji </w:t>
        </w:r>
        <w:proofErr w:type="spellStart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poseduju</w:t>
        </w:r>
        <w:proofErr w:type="spellEnd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crveni</w:t>
        </w:r>
        <w:proofErr w:type="spellEnd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biometrijski</w:t>
        </w:r>
        <w:proofErr w:type="spellEnd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pasoš</w:t>
        </w:r>
        <w:proofErr w:type="spellEnd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Republike</w:t>
        </w:r>
        <w:proofErr w:type="spellEnd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Srbije</w:t>
        </w:r>
        <w:proofErr w:type="spellEnd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,</w:t>
        </w:r>
        <w:r w:rsidR="00AA2036" w:rsidRPr="00765419">
          <w:rPr>
            <w:rFonts w:ascii="Avenir Next LT Pro" w:hAnsi="Avenir Next LT Pro"/>
            <w:i/>
            <w:sz w:val="15"/>
            <w:szCs w:val="15"/>
          </w:rPr>
          <w:t xml:space="preserve"> </w:t>
        </w:r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za </w:t>
        </w:r>
        <w:proofErr w:type="spellStart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ulazak</w:t>
        </w:r>
        <w:proofErr w:type="spellEnd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u </w:t>
        </w:r>
        <w:proofErr w:type="spellStart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Republiku</w:t>
        </w:r>
        <w:proofErr w:type="spellEnd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Tursku</w:t>
        </w:r>
        <w:proofErr w:type="spellEnd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, </w:t>
        </w:r>
        <w:proofErr w:type="spellStart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pasoš</w:t>
        </w:r>
        <w:proofErr w:type="spellEnd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treba</w:t>
        </w:r>
        <w:proofErr w:type="spellEnd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da </w:t>
        </w:r>
        <w:proofErr w:type="spellStart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važi</w:t>
        </w:r>
        <w:proofErr w:type="spellEnd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minimum 6 </w:t>
        </w:r>
        <w:proofErr w:type="spellStart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meseci</w:t>
        </w:r>
        <w:proofErr w:type="spellEnd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od dana </w:t>
        </w:r>
        <w:proofErr w:type="spellStart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povratka</w:t>
        </w:r>
        <w:proofErr w:type="spellEnd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sa</w:t>
        </w:r>
        <w:proofErr w:type="spellEnd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putovanja</w:t>
        </w:r>
        <w:proofErr w:type="spellEnd"/>
        <w:r w:rsidR="00AA2036" w:rsidRPr="00765419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.</w:t>
        </w:r>
      </w:hyperlink>
    </w:p>
    <w:p w14:paraId="6AA9881C" w14:textId="65E897ED" w:rsidR="00B34493" w:rsidRPr="00765419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venir Next LT Pro" w:hAnsi="Avenir Next LT Pro" w:cs="Arial"/>
          <w:bCs w:val="0"/>
          <w:i/>
          <w:sz w:val="15"/>
          <w:szCs w:val="15"/>
        </w:rPr>
      </w:pPr>
      <w:r w:rsidRPr="00765419">
        <w:rPr>
          <w:rFonts w:ascii="Avenir Next LT Pro" w:hAnsi="Avenir Next LT Pro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0E8BF58D" w:rsidR="008F1602" w:rsidRPr="00765419" w:rsidRDefault="00FF3049" w:rsidP="00B732C6">
      <w:pPr>
        <w:spacing w:after="0"/>
        <w:ind w:left="426" w:hanging="426"/>
        <w:jc w:val="center"/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</w:pPr>
      <w:r w:rsidRPr="00765419"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4D841849" w:rsidR="00B34493" w:rsidRPr="00765419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765419">
        <w:rPr>
          <w:rFonts w:ascii="Avenir Next LT Pro" w:hAnsi="Avenir Next LT Pro" w:cs="Arial"/>
          <w:sz w:val="15"/>
          <w:szCs w:val="15"/>
          <w:lang w:val="sl-SI"/>
        </w:rPr>
        <w:t xml:space="preserve">PROGRAM JE RAĐEN NA BAZI MINIMUM </w:t>
      </w:r>
      <w:r w:rsidR="00647A42" w:rsidRPr="00765419">
        <w:rPr>
          <w:rFonts w:ascii="Avenir Next LT Pro" w:hAnsi="Avenir Next LT Pro" w:cs="Arial"/>
          <w:sz w:val="15"/>
          <w:szCs w:val="15"/>
          <w:lang w:val="sl-SI"/>
        </w:rPr>
        <w:t>10</w:t>
      </w:r>
      <w:r w:rsidRPr="00765419">
        <w:rPr>
          <w:rFonts w:ascii="Avenir Next LT Pro" w:hAnsi="Avenir Next LT Pro" w:cs="Arial"/>
          <w:sz w:val="15"/>
          <w:szCs w:val="15"/>
          <w:lang w:val="sl-SI"/>
        </w:rPr>
        <w:t xml:space="preserve"> PUTNIKA</w:t>
      </w:r>
    </w:p>
    <w:p w14:paraId="3A2382A1" w14:textId="77777777" w:rsidR="00B34493" w:rsidRPr="00765419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765419">
        <w:rPr>
          <w:rFonts w:ascii="Avenir Next LT Pro" w:hAnsi="Avenir Next LT Pro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26A29686" w:rsidR="00B34493" w:rsidRPr="00765419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765419">
        <w:rPr>
          <w:rFonts w:ascii="Avenir Next LT Pro" w:hAnsi="Avenir Next LT Pro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37D6D558" w:rsidR="00B34493" w:rsidRPr="00765419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765419">
        <w:rPr>
          <w:rFonts w:ascii="Avenir Next LT Pro" w:hAnsi="Avenir Next LT Pro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304B4238" w:rsidR="00B34493" w:rsidRPr="00765419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765419">
        <w:rPr>
          <w:rFonts w:ascii="Avenir Next LT Pro" w:hAnsi="Avenir Next LT Pro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681D503B" w:rsidR="00B34493" w:rsidRPr="00765419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765419">
        <w:rPr>
          <w:rFonts w:ascii="Avenir Next LT Pro" w:hAnsi="Avenir Next LT Pro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0E014608" w:rsidR="00B34493" w:rsidRPr="00765419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765419">
        <w:rPr>
          <w:rFonts w:ascii="Avenir Next LT Pro" w:hAnsi="Avenir Next LT Pro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007748A3" w:rsidR="00B34493" w:rsidRPr="00765419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765419">
        <w:rPr>
          <w:rFonts w:ascii="Avenir Next LT Pro" w:hAnsi="Avenir Next LT Pro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0EE3374E" w:rsidR="00B34493" w:rsidRPr="00765419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sl-SI"/>
        </w:rPr>
      </w:pPr>
      <w:r w:rsidRPr="00765419">
        <w:rPr>
          <w:rFonts w:ascii="Avenir Next LT Pro" w:hAnsi="Avenir Next LT Pro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765419">
        <w:rPr>
          <w:rFonts w:ascii="Avenir Next LT Pro" w:hAnsi="Avenir Next LT Pro" w:cs="Arial"/>
          <w:b/>
          <w:sz w:val="15"/>
          <w:szCs w:val="15"/>
          <w:lang w:val="sl-SI"/>
        </w:rPr>
        <w:t>8</w:t>
      </w:r>
      <w:r w:rsidR="008F1602" w:rsidRPr="00765419">
        <w:rPr>
          <w:rFonts w:ascii="Avenir Next LT Pro" w:hAnsi="Avenir Next LT Pro" w:cs="Arial"/>
          <w:b/>
          <w:sz w:val="15"/>
          <w:szCs w:val="15"/>
          <w:lang w:val="sl-SI"/>
        </w:rPr>
        <w:t>6</w:t>
      </w:r>
      <w:r w:rsidRPr="00765419">
        <w:rPr>
          <w:rFonts w:ascii="Avenir Next LT Pro" w:hAnsi="Avenir Next LT Pro" w:cs="Arial"/>
          <w:b/>
          <w:sz w:val="15"/>
          <w:szCs w:val="15"/>
          <w:lang w:val="sl-SI"/>
        </w:rPr>
        <w:t>/202</w:t>
      </w:r>
      <w:r w:rsidR="00FF3049" w:rsidRPr="00765419">
        <w:rPr>
          <w:rFonts w:ascii="Avenir Next LT Pro" w:hAnsi="Avenir Next LT Pro" w:cs="Arial"/>
          <w:b/>
          <w:sz w:val="15"/>
          <w:szCs w:val="15"/>
          <w:lang w:val="sl-SI"/>
        </w:rPr>
        <w:t>1</w:t>
      </w:r>
      <w:r w:rsidRPr="00765419">
        <w:rPr>
          <w:rFonts w:ascii="Avenir Next LT Pro" w:hAnsi="Avenir Next LT Pro" w:cs="Arial"/>
          <w:b/>
          <w:sz w:val="15"/>
          <w:szCs w:val="15"/>
          <w:lang w:val="sl-SI"/>
        </w:rPr>
        <w:t>, kategorija A</w:t>
      </w:r>
    </w:p>
    <w:p w14:paraId="5D457F0C" w14:textId="36E1A2EA" w:rsidR="00B34493" w:rsidRPr="00765419" w:rsidRDefault="00B34493" w:rsidP="00B732C6">
      <w:pPr>
        <w:spacing w:after="0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765419">
        <w:rPr>
          <w:rFonts w:ascii="Avenir Next LT Pro" w:hAnsi="Avenir Next LT Pro" w:cs="Arial"/>
          <w:sz w:val="15"/>
          <w:szCs w:val="15"/>
          <w:lang w:val="sl-SI"/>
        </w:rPr>
        <w:t xml:space="preserve">broj programa </w:t>
      </w:r>
      <w:r w:rsidR="008F1602" w:rsidRPr="00765419">
        <w:rPr>
          <w:rFonts w:ascii="Avenir Next LT Pro" w:hAnsi="Avenir Next LT Pro" w:cs="Arial"/>
          <w:sz w:val="15"/>
          <w:szCs w:val="15"/>
          <w:lang w:val="sl-SI"/>
        </w:rPr>
        <w:t>0</w:t>
      </w:r>
      <w:r w:rsidR="00B732C6" w:rsidRPr="00765419">
        <w:rPr>
          <w:rFonts w:ascii="Avenir Next LT Pro" w:hAnsi="Avenir Next LT Pro" w:cs="Arial"/>
          <w:sz w:val="15"/>
          <w:szCs w:val="15"/>
          <w:lang w:val="sl-SI"/>
        </w:rPr>
        <w:t>2</w:t>
      </w:r>
      <w:r w:rsidR="00647A42" w:rsidRPr="00765419">
        <w:rPr>
          <w:rFonts w:ascii="Avenir Next LT Pro" w:hAnsi="Avenir Next LT Pro" w:cs="Arial"/>
          <w:sz w:val="15"/>
          <w:szCs w:val="15"/>
          <w:lang w:val="sl-SI"/>
        </w:rPr>
        <w:t>7</w:t>
      </w:r>
      <w:r w:rsidRPr="00765419">
        <w:rPr>
          <w:rFonts w:ascii="Avenir Next LT Pro" w:hAnsi="Avenir Next LT Pro" w:cs="Arial"/>
          <w:sz w:val="15"/>
          <w:szCs w:val="15"/>
          <w:lang w:val="sl-SI"/>
        </w:rPr>
        <w:t>/202</w:t>
      </w:r>
      <w:r w:rsidR="00B732C6" w:rsidRPr="00765419">
        <w:rPr>
          <w:rFonts w:ascii="Avenir Next LT Pro" w:hAnsi="Avenir Next LT Pro" w:cs="Arial"/>
          <w:sz w:val="15"/>
          <w:szCs w:val="15"/>
          <w:lang w:val="sl-SI"/>
        </w:rPr>
        <w:t>2</w:t>
      </w:r>
      <w:r w:rsidRPr="00765419">
        <w:rPr>
          <w:rFonts w:ascii="Avenir Next LT Pro" w:hAnsi="Avenir Next LT Pro" w:cs="Arial"/>
          <w:sz w:val="15"/>
          <w:szCs w:val="15"/>
          <w:lang w:val="sl-SI"/>
        </w:rPr>
        <w:t xml:space="preserve"> </w:t>
      </w:r>
    </w:p>
    <w:p w14:paraId="4E27CE5E" w14:textId="3E784CEF" w:rsidR="00B34493" w:rsidRPr="00765419" w:rsidRDefault="00765419" w:rsidP="00B34493">
      <w:pPr>
        <w:shd w:val="clear" w:color="auto" w:fill="D9D9D9"/>
        <w:spacing w:after="0"/>
        <w:rPr>
          <w:rFonts w:ascii="Avenir Next LT Pro" w:eastAsia="Calibri" w:hAnsi="Avenir Next LT Pro" w:cs="Arial"/>
          <w:b/>
          <w:sz w:val="15"/>
          <w:szCs w:val="15"/>
        </w:rPr>
      </w:pPr>
      <w:r w:rsidRPr="00765419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282C34FB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765419">
        <w:rPr>
          <w:rFonts w:ascii="Avenir Next LT Pro" w:eastAsia="Calibri" w:hAnsi="Avenir Next LT Pro" w:cs="Arial"/>
          <w:b/>
          <w:sz w:val="15"/>
          <w:szCs w:val="15"/>
        </w:rPr>
        <w:t xml:space="preserve">POSEBNE NAPOMENE </w:t>
      </w:r>
    </w:p>
    <w:p w14:paraId="6824D246" w14:textId="2832C8A0" w:rsidR="00B34493" w:rsidRPr="0076541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Calibri"/>
          <w:sz w:val="15"/>
          <w:szCs w:val="15"/>
        </w:rPr>
        <w:t xml:space="preserve">Prva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promena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po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već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zaključenom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ugovoru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je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moguća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bez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nadoknade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.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Kod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svake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naredne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promene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već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zaključenog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ugovora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(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datuma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polaska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i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povratka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imena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putnika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broja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putnika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sa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ugovora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smeštajnog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objekata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…), agencija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zadržava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pravo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naplate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administrativnih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troškova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u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iznosu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od 1000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dinara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 xml:space="preserve"> po </w:t>
      </w:r>
      <w:proofErr w:type="spellStart"/>
      <w:r w:rsidRPr="00765419">
        <w:rPr>
          <w:rFonts w:ascii="Avenir Next LT Pro" w:hAnsi="Avenir Next LT Pro" w:cs="Calibri"/>
          <w:sz w:val="15"/>
          <w:szCs w:val="15"/>
        </w:rPr>
        <w:t>ugovoru</w:t>
      </w:r>
      <w:proofErr w:type="spellEnd"/>
      <w:r w:rsidRPr="00765419">
        <w:rPr>
          <w:rFonts w:ascii="Avenir Next LT Pro" w:hAnsi="Avenir Next LT Pro" w:cs="Calibri"/>
          <w:sz w:val="15"/>
          <w:szCs w:val="15"/>
        </w:rPr>
        <w:t>.</w:t>
      </w:r>
    </w:p>
    <w:p w14:paraId="037FE433" w14:textId="267A576A" w:rsidR="000974A8" w:rsidRPr="00765419" w:rsidRDefault="000974A8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eastAsia="Times New Roman" w:hAnsi="Avenir Next LT Pro" w:cs="Calibri"/>
          <w:sz w:val="15"/>
          <w:szCs w:val="15"/>
          <w:lang w:val="sr-Latn-RS" w:eastAsia="sr-Latn-RS"/>
        </w:rPr>
        <w:t>Mole se putnici da prilikom rezervacije, a najkasnije 10 dana pred putovanje dostave tačna imena i prezimena onako kako je napisano u pasošu (dostaviti fotokopiju prve strane pasoša). U suprotnom svaka promena posle navedong roka podleže dodatnoj naplati od strane avio kompanije koju snose sami putnici!!!</w:t>
      </w:r>
    </w:p>
    <w:p w14:paraId="41FD22CC" w14:textId="3987DBF1" w:rsidR="00B34493" w:rsidRPr="0076541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sz w:val="15"/>
          <w:szCs w:val="15"/>
        </w:rPr>
        <w:t xml:space="preserve">Za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putnike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koji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poseduju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crveni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biometrijski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pasoš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Republike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Srbije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za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ulazak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u EU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pasoš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treba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da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važi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minimum 3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meseca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od dana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povratka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a za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ulazak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Republiku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Tursku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minimum 6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meseci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od dana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povratka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>.</w:t>
      </w:r>
    </w:p>
    <w:p w14:paraId="272CB5C4" w14:textId="3420273F" w:rsidR="00B34493" w:rsidRPr="0076541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765419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nije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ovlašćen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ceni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valjanost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putnih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drugih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isprava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Putnici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koji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nisu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državljani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Srbije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obavezi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da se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sami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upoznaju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viznim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režimom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zemlje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koju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putuju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. 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Preporučuje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se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putnicima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da se o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uslovima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ulaska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zemlje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EU (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potrebna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novčana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sredstva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za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boravak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zdravstveno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osiguranje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potvrde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o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smeštaju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...)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informišu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sajtu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Delegacije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EU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Srbiji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www.europa.rs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ambasadi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konzulatu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zemlje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koju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putuju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kroz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koje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prolaze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. Agencija ne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snosi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odgovornost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slučaju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da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pogranične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vlasti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onemoguće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putniku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ulaz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teritoriju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EU. </w:t>
      </w:r>
    </w:p>
    <w:p w14:paraId="771E73A1" w14:textId="4D71CA01" w:rsidR="00177E44" w:rsidRPr="00765419" w:rsidRDefault="00B34493" w:rsidP="00177E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1F49392F" w14:textId="4594CBD2" w:rsidR="00177E44" w:rsidRPr="00765419" w:rsidRDefault="00177E44" w:rsidP="00177E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eastAsia="Times New Roman" w:hAnsi="Avenir Next LT Pro" w:cs="Calibri"/>
          <w:sz w:val="15"/>
          <w:szCs w:val="15"/>
          <w:lang w:val="sr-Latn-RS" w:eastAsia="sr-Latn-RS"/>
        </w:rPr>
        <w:t>Kod transfera aerodrom - hotel - aerodrom, autobus po dolasku, kao i u odlasku staje što je moguće bliže smeštajnom objektu, a u zavisnosti kako zbog konfiguracije terena tako i u najvećoj meri u zavisnosti od saobraćajne prohodnosti. Obaveza organizatora nije prenos prtljaga od autobusa do smeštajnog objekta.</w:t>
      </w:r>
    </w:p>
    <w:p w14:paraId="32CB5056" w14:textId="09E66744" w:rsidR="00177E44" w:rsidRPr="00765419" w:rsidRDefault="00177E44" w:rsidP="000974A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eastAsia="Times New Roman" w:hAnsi="Avenir Next LT Pro" w:cs="Calibri"/>
          <w:sz w:val="15"/>
          <w:szCs w:val="15"/>
          <w:lang w:val="sr-Latn-RS" w:eastAsia="sr-Latn-RS"/>
        </w:rPr>
        <w:t xml:space="preserve">Dozvoljena težina prtljaga 20 kg po osobi, a ručnog prtljaga </w:t>
      </w:r>
      <w:r w:rsidR="005B5E2E" w:rsidRPr="00765419">
        <w:rPr>
          <w:rFonts w:ascii="Avenir Next LT Pro" w:eastAsia="Times New Roman" w:hAnsi="Avenir Next LT Pro" w:cs="Calibri"/>
          <w:sz w:val="15"/>
          <w:szCs w:val="15"/>
          <w:lang w:val="sr-Latn-RS" w:eastAsia="sr-Latn-RS"/>
        </w:rPr>
        <w:t>8</w:t>
      </w:r>
      <w:r w:rsidRPr="00765419">
        <w:rPr>
          <w:rFonts w:ascii="Avenir Next LT Pro" w:eastAsia="Times New Roman" w:hAnsi="Avenir Next LT Pro" w:cs="Calibri"/>
          <w:sz w:val="15"/>
          <w:szCs w:val="15"/>
          <w:lang w:val="sr-Latn-RS" w:eastAsia="sr-Latn-RS"/>
        </w:rPr>
        <w:t xml:space="preserve"> kg po osobi. Svaki višak prtljaga se dodatno naplaćuje (prema pravilima i tarifama koje odredjuje avio prevoznik, a na koje organizator putovanja ne može imati uticaja).</w:t>
      </w:r>
    </w:p>
    <w:p w14:paraId="415E766A" w14:textId="19BB2CE3" w:rsidR="006032A0" w:rsidRPr="00765419" w:rsidRDefault="00B34493" w:rsidP="006032A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sz w:val="15"/>
          <w:szCs w:val="15"/>
          <w:lang w:val="pl-PL"/>
        </w:rPr>
        <w:t>Mole se putnici </w:t>
      </w:r>
      <w:r w:rsidRPr="00765419">
        <w:rPr>
          <w:rFonts w:ascii="Avenir Next LT Pro" w:hAnsi="Avenir Next LT Pro" w:cs="Arial"/>
          <w:bCs/>
          <w:sz w:val="15"/>
          <w:szCs w:val="15"/>
          <w:lang w:val="pl-PL"/>
        </w:rPr>
        <w:t>da vode računa o svojim putnim ispravama, novcu i stvarima</w:t>
      </w:r>
      <w:r w:rsidRPr="00765419">
        <w:rPr>
          <w:rFonts w:ascii="Avenir Next LT Pro" w:hAnsi="Avenir Next LT Pro" w:cs="Arial"/>
          <w:sz w:val="15"/>
          <w:szCs w:val="15"/>
          <w:lang w:val="pl-PL"/>
        </w:rPr>
        <w:t> u toku trajanja aranžmana. Organizator putovanja ne može odgovarati niti se organizatoru putovanja pišu prigovori u slučaju nepredviđenih okolnosti.</w:t>
      </w:r>
    </w:p>
    <w:p w14:paraId="10E99A9E" w14:textId="097A680F" w:rsidR="00CE2E0C" w:rsidRPr="00765419" w:rsidRDefault="00B34493" w:rsidP="00CE2E0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0A6886E7" w14:textId="1805F12B" w:rsidR="00852183" w:rsidRPr="00765419" w:rsidRDefault="00B34493" w:rsidP="0085218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76541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3EF98C93" w14:textId="42F957F3" w:rsidR="00106B0E" w:rsidRPr="00765419" w:rsidRDefault="00B34493" w:rsidP="00106B0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72AFEC27" w14:textId="14A7110C" w:rsidR="00765419" w:rsidRDefault="00765419" w:rsidP="00765419">
      <w:pPr>
        <w:spacing w:after="0" w:line="240" w:lineRule="auto"/>
        <w:jc w:val="both"/>
        <w:rPr>
          <w:rFonts w:ascii="Avenir Next LT Pro" w:hAnsi="Avenir Next LT Pro" w:cs="Arial"/>
          <w:sz w:val="15"/>
          <w:szCs w:val="15"/>
        </w:rPr>
      </w:pPr>
    </w:p>
    <w:p w14:paraId="6845C735" w14:textId="77777777" w:rsidR="00765419" w:rsidRPr="00765419" w:rsidRDefault="00765419" w:rsidP="00765419">
      <w:pPr>
        <w:spacing w:after="0" w:line="240" w:lineRule="auto"/>
        <w:jc w:val="both"/>
        <w:rPr>
          <w:rFonts w:ascii="Avenir Next LT Pro" w:hAnsi="Avenir Next LT Pro" w:cs="Arial"/>
          <w:sz w:val="15"/>
          <w:szCs w:val="15"/>
        </w:rPr>
      </w:pPr>
    </w:p>
    <w:p w14:paraId="5F274C10" w14:textId="0B055A00" w:rsidR="00C82BFB" w:rsidRPr="00765419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Svaki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hotel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restoran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Svaka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soba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tuš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/ WC.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iz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ove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ponude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registrovan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je,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pregledan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standardizovan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strane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Nacionalne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turističke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asocijacije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zemlje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kojoj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se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nalazi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slučaju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objavljivanja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tačnog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imena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hotela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obavezuje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se da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ime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postavi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najkasnije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7 dana pre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polaska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put.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slučaju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promene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hotela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dužan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o tome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obavestiti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sve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putnike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zamenjen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hotel mora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svemu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odgovarati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standardima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hotela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datog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opisu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programa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>.</w:t>
      </w:r>
    </w:p>
    <w:p w14:paraId="45B60905" w14:textId="77777777" w:rsidR="00B34493" w:rsidRPr="0076541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765419">
        <w:rPr>
          <w:rFonts w:ascii="Avenir Next LT Pro" w:hAnsi="Avenir Next LT Pro" w:cs="Arial"/>
          <w:sz w:val="15"/>
          <w:szCs w:val="15"/>
        </w:rPr>
        <w:t>Opisi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objekata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informativnog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karaktera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. Za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eventualna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odstupanja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kvalitet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usluge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okviru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objekata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snosi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odgovornost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jer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to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isključivo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zavisi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objekata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>. 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Neki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od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dopunskih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sadržaja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objekta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dostupni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uz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doplatu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Postoji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mogućnost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odstupanja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promena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oko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dostupnosti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nekih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sadržaja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jer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isključivo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zavise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objekata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npr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sef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parking, mini-bar, TV,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klima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uređaj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fen za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kosu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internet...).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Savetujemo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da se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sami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više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informišete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o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istima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putem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interneta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društvenim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mrežama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specijalizovanim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portalima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koji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pružaju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vrstu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pomoći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putnicima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poput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> </w:t>
      </w:r>
      <w:hyperlink r:id="rId12" w:tgtFrame="_blank" w:history="1">
        <w:r w:rsidRPr="00765419">
          <w:rPr>
            <w:rStyle w:val="Hyperlink"/>
            <w:rFonts w:ascii="Avenir Next LT Pro" w:hAnsi="Avenir Next LT Pro" w:cs="Arial"/>
            <w:iCs/>
            <w:color w:val="auto"/>
            <w:sz w:val="15"/>
            <w:szCs w:val="15"/>
          </w:rPr>
          <w:t>www.tripadvisor.com</w:t>
        </w:r>
      </w:hyperlink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hyperlink r:id="rId13" w:history="1">
        <w:r w:rsidRPr="00765419">
          <w:rPr>
            <w:rStyle w:val="Hyperlink"/>
            <w:rFonts w:ascii="Avenir Next LT Pro" w:hAnsi="Avenir Next LT Pro" w:cs="Arial"/>
            <w:color w:val="auto"/>
            <w:sz w:val="15"/>
            <w:szCs w:val="15"/>
          </w:rPr>
          <w:t>www.booking.com</w:t>
        </w:r>
      </w:hyperlink>
      <w:r w:rsidRPr="00765419">
        <w:rPr>
          <w:rFonts w:ascii="Avenir Next LT Pro" w:hAnsi="Avenir Next LT Pro" w:cs="Arial"/>
          <w:sz w:val="15"/>
          <w:szCs w:val="15"/>
        </w:rPr>
        <w:t>…</w:t>
      </w:r>
    </w:p>
    <w:p w14:paraId="7E63F19D" w14:textId="15207C46" w:rsidR="00E15FE6" w:rsidRPr="00765419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765419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može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da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utiče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razmeštaj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po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sobama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jer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to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isključivo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zavisi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recepcije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smeštajnog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objekta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>.</w:t>
      </w:r>
    </w:p>
    <w:p w14:paraId="5AA96DCD" w14:textId="29E658C6" w:rsidR="00B41F4C" w:rsidRPr="00765419" w:rsidRDefault="00B34493" w:rsidP="00B41F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765419">
        <w:rPr>
          <w:rFonts w:ascii="Avenir Next LT Pro" w:hAnsi="Avenir Next LT Pro" w:cs="Arial"/>
          <w:sz w:val="15"/>
          <w:szCs w:val="15"/>
        </w:rPr>
        <w:t>Zahtevi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za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konektovane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sobe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family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sobe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i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sl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uzeće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se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razmatranje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ali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grupni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aranžmani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podrazumevaju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ovakvu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vrstu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smeštaja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niti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izbora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soba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njihovog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sadržaja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balkon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terasa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pušačka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soba,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spratnost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francuski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…). Agencija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može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obećavati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ovakve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usluge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>.</w:t>
      </w:r>
    </w:p>
    <w:p w14:paraId="4F6AC8C5" w14:textId="6268BDBE" w:rsidR="00833712" w:rsidRPr="00765419" w:rsidRDefault="00B34493" w:rsidP="0083371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765419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grupnim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aranžmanima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ovog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tipa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je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dvokrevetnim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dvokrevetnim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sobama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pomoćnim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ležajem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namenjene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za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treće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osobe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Sobe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pomoćnim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ležajem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manje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komforne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treći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može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biti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standardnih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>.</w:t>
      </w:r>
    </w:p>
    <w:p w14:paraId="3A498DC1" w14:textId="35D4F1E4" w:rsidR="0045783D" w:rsidRPr="00765419" w:rsidRDefault="00B34493" w:rsidP="0045783D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492ECB35" w14:textId="6630C730" w:rsidR="00F447E0" w:rsidRPr="00765419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76541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76541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Međunarodno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putno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zdravstveno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osiguranje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je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obavezno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za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pojedine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destinacije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.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Savetujemo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Vas da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isto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posedujete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za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sva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Vaša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putovanja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jer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u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suprotnom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sami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snosite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odgovornost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za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eventualne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posledice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prilikom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kontrole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države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u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koju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putujete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kao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i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kontrole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u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državama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kroz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koje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bCs/>
          <w:sz w:val="15"/>
          <w:szCs w:val="15"/>
        </w:rPr>
        <w:t>prolazite</w:t>
      </w:r>
      <w:proofErr w:type="spellEnd"/>
      <w:r w:rsidRPr="00765419">
        <w:rPr>
          <w:rFonts w:ascii="Avenir Next LT Pro" w:hAnsi="Avenir Next LT Pro" w:cs="Arial"/>
          <w:bCs/>
          <w:sz w:val="15"/>
          <w:szCs w:val="15"/>
        </w:rPr>
        <w:t>.</w:t>
      </w:r>
    </w:p>
    <w:p w14:paraId="0283EA93" w14:textId="77777777" w:rsidR="00B34493" w:rsidRPr="00765419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sz w:val="15"/>
          <w:szCs w:val="15"/>
        </w:rPr>
        <w:t xml:space="preserve">Za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sve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informacije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date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usmenim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telefonskim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elektronskim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putem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agencija ne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snosi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odgovornost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Validan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samo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pisani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program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istaknut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prostorijama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765419">
        <w:rPr>
          <w:rFonts w:ascii="Avenir Next LT Pro" w:hAnsi="Avenir Next LT Pro" w:cs="Arial"/>
          <w:sz w:val="15"/>
          <w:szCs w:val="15"/>
        </w:rPr>
        <w:t>agencije</w:t>
      </w:r>
      <w:proofErr w:type="spellEnd"/>
      <w:r w:rsidRPr="00765419">
        <w:rPr>
          <w:rFonts w:ascii="Avenir Next LT Pro" w:hAnsi="Avenir Next LT Pro" w:cs="Arial"/>
          <w:sz w:val="15"/>
          <w:szCs w:val="15"/>
        </w:rPr>
        <w:t>.</w:t>
      </w:r>
    </w:p>
    <w:p w14:paraId="2ADCFC81" w14:textId="77777777" w:rsidR="000974A8" w:rsidRPr="00765419" w:rsidRDefault="00B34493" w:rsidP="000974A8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2F32903C" w:rsidR="00673569" w:rsidRPr="00765419" w:rsidRDefault="00D956BA" w:rsidP="000974A8">
      <w:pPr>
        <w:shd w:val="clear" w:color="auto" w:fill="D9D9D9" w:themeFill="background1" w:themeFillShade="D9"/>
        <w:spacing w:after="0" w:line="240" w:lineRule="auto"/>
        <w:jc w:val="both"/>
        <w:rPr>
          <w:rFonts w:ascii="Avenir Next LT Pro" w:hAnsi="Avenir Next LT Pro" w:cs="Arial"/>
          <w:sz w:val="15"/>
          <w:szCs w:val="15"/>
        </w:rPr>
      </w:pPr>
      <w:r w:rsidRPr="00765419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0E4D8C83">
            <wp:simplePos x="0" y="0"/>
            <wp:positionH relativeFrom="margin">
              <wp:posOffset>79375</wp:posOffset>
            </wp:positionH>
            <wp:positionV relativeFrom="paragraph">
              <wp:posOffset>3527620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765419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E0F66"/>
    <w:multiLevelType w:val="multilevel"/>
    <w:tmpl w:val="F5E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10014">
    <w:abstractNumId w:val="0"/>
  </w:num>
  <w:num w:numId="2" w16cid:durableId="570040750">
    <w:abstractNumId w:val="2"/>
  </w:num>
  <w:num w:numId="3" w16cid:durableId="1989163128">
    <w:abstractNumId w:val="1"/>
  </w:num>
  <w:num w:numId="4" w16cid:durableId="836650422">
    <w:abstractNumId w:val="3"/>
  </w:num>
  <w:num w:numId="5" w16cid:durableId="936133059">
    <w:abstractNumId w:val="3"/>
  </w:num>
  <w:num w:numId="6" w16cid:durableId="7997832">
    <w:abstractNumId w:val="3"/>
  </w:num>
  <w:num w:numId="7" w16cid:durableId="1089691030">
    <w:abstractNumId w:val="2"/>
  </w:num>
  <w:num w:numId="8" w16cid:durableId="1833835652">
    <w:abstractNumId w:val="5"/>
  </w:num>
  <w:num w:numId="9" w16cid:durableId="16871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B8D"/>
    <w:rsid w:val="00001806"/>
    <w:rsid w:val="000241BA"/>
    <w:rsid w:val="0002571A"/>
    <w:rsid w:val="00055946"/>
    <w:rsid w:val="00060B51"/>
    <w:rsid w:val="00065FC0"/>
    <w:rsid w:val="000763EB"/>
    <w:rsid w:val="000804EF"/>
    <w:rsid w:val="00086F4F"/>
    <w:rsid w:val="000974A8"/>
    <w:rsid w:val="000E4D09"/>
    <w:rsid w:val="00102910"/>
    <w:rsid w:val="00106B0E"/>
    <w:rsid w:val="00106CD6"/>
    <w:rsid w:val="00126D89"/>
    <w:rsid w:val="00141313"/>
    <w:rsid w:val="00147355"/>
    <w:rsid w:val="0015661D"/>
    <w:rsid w:val="00164D2E"/>
    <w:rsid w:val="00177E44"/>
    <w:rsid w:val="001A58DA"/>
    <w:rsid w:val="001C19B8"/>
    <w:rsid w:val="001D424F"/>
    <w:rsid w:val="001F1350"/>
    <w:rsid w:val="002113EC"/>
    <w:rsid w:val="002116A8"/>
    <w:rsid w:val="0022404E"/>
    <w:rsid w:val="0022497B"/>
    <w:rsid w:val="002326AD"/>
    <w:rsid w:val="00255C8E"/>
    <w:rsid w:val="00260A4F"/>
    <w:rsid w:val="00263203"/>
    <w:rsid w:val="00263D7D"/>
    <w:rsid w:val="00283BDE"/>
    <w:rsid w:val="00291E53"/>
    <w:rsid w:val="00293775"/>
    <w:rsid w:val="002A2B22"/>
    <w:rsid w:val="002B1CFF"/>
    <w:rsid w:val="002B5CD2"/>
    <w:rsid w:val="002B7918"/>
    <w:rsid w:val="002C251C"/>
    <w:rsid w:val="002C2E30"/>
    <w:rsid w:val="002D1B1F"/>
    <w:rsid w:val="002D252C"/>
    <w:rsid w:val="002D4A07"/>
    <w:rsid w:val="002E197F"/>
    <w:rsid w:val="003023CA"/>
    <w:rsid w:val="00307642"/>
    <w:rsid w:val="00340CF4"/>
    <w:rsid w:val="00340FEB"/>
    <w:rsid w:val="0034172B"/>
    <w:rsid w:val="0039397B"/>
    <w:rsid w:val="00393DFE"/>
    <w:rsid w:val="003A6AE6"/>
    <w:rsid w:val="003C72A4"/>
    <w:rsid w:val="003D58DB"/>
    <w:rsid w:val="003D7FC4"/>
    <w:rsid w:val="003E6FDC"/>
    <w:rsid w:val="00405243"/>
    <w:rsid w:val="004067A4"/>
    <w:rsid w:val="00423243"/>
    <w:rsid w:val="0042428C"/>
    <w:rsid w:val="004271D9"/>
    <w:rsid w:val="0043567A"/>
    <w:rsid w:val="0045783D"/>
    <w:rsid w:val="004617C9"/>
    <w:rsid w:val="00463491"/>
    <w:rsid w:val="004950E4"/>
    <w:rsid w:val="0049791E"/>
    <w:rsid w:val="004A13B8"/>
    <w:rsid w:val="004B7EE4"/>
    <w:rsid w:val="004F4060"/>
    <w:rsid w:val="0050459E"/>
    <w:rsid w:val="00513A5A"/>
    <w:rsid w:val="00524BFB"/>
    <w:rsid w:val="00531A1B"/>
    <w:rsid w:val="00534EFE"/>
    <w:rsid w:val="005403AF"/>
    <w:rsid w:val="00546CDF"/>
    <w:rsid w:val="00554392"/>
    <w:rsid w:val="00571BC2"/>
    <w:rsid w:val="005B5E2E"/>
    <w:rsid w:val="005C30D7"/>
    <w:rsid w:val="005F774B"/>
    <w:rsid w:val="006032A0"/>
    <w:rsid w:val="006122D1"/>
    <w:rsid w:val="006155C9"/>
    <w:rsid w:val="00615ACA"/>
    <w:rsid w:val="006301FE"/>
    <w:rsid w:val="006369A2"/>
    <w:rsid w:val="00647A42"/>
    <w:rsid w:val="00652EFE"/>
    <w:rsid w:val="00657837"/>
    <w:rsid w:val="006667C0"/>
    <w:rsid w:val="00673569"/>
    <w:rsid w:val="00676686"/>
    <w:rsid w:val="0068189F"/>
    <w:rsid w:val="00687E24"/>
    <w:rsid w:val="0069251E"/>
    <w:rsid w:val="00695135"/>
    <w:rsid w:val="006A21DF"/>
    <w:rsid w:val="006A5CDA"/>
    <w:rsid w:val="006B1223"/>
    <w:rsid w:val="006B1B39"/>
    <w:rsid w:val="006B49CD"/>
    <w:rsid w:val="006C3595"/>
    <w:rsid w:val="006C6F87"/>
    <w:rsid w:val="006D7F0F"/>
    <w:rsid w:val="006E0F4A"/>
    <w:rsid w:val="007120C3"/>
    <w:rsid w:val="00725437"/>
    <w:rsid w:val="00730933"/>
    <w:rsid w:val="007408F0"/>
    <w:rsid w:val="007454C8"/>
    <w:rsid w:val="00765419"/>
    <w:rsid w:val="00767B40"/>
    <w:rsid w:val="00795557"/>
    <w:rsid w:val="007E1986"/>
    <w:rsid w:val="007E4758"/>
    <w:rsid w:val="007F0B2C"/>
    <w:rsid w:val="007F5B73"/>
    <w:rsid w:val="0080443C"/>
    <w:rsid w:val="00833712"/>
    <w:rsid w:val="008509E2"/>
    <w:rsid w:val="00852183"/>
    <w:rsid w:val="0085560F"/>
    <w:rsid w:val="00864BD6"/>
    <w:rsid w:val="00874545"/>
    <w:rsid w:val="00897043"/>
    <w:rsid w:val="008C6AB2"/>
    <w:rsid w:val="008E61E8"/>
    <w:rsid w:val="008F1602"/>
    <w:rsid w:val="008F3285"/>
    <w:rsid w:val="0090625D"/>
    <w:rsid w:val="00911624"/>
    <w:rsid w:val="00920B31"/>
    <w:rsid w:val="00937A88"/>
    <w:rsid w:val="00942210"/>
    <w:rsid w:val="0094491F"/>
    <w:rsid w:val="0096672A"/>
    <w:rsid w:val="00987581"/>
    <w:rsid w:val="009B1424"/>
    <w:rsid w:val="009B3748"/>
    <w:rsid w:val="009F2E9B"/>
    <w:rsid w:val="00A17B06"/>
    <w:rsid w:val="00A446B5"/>
    <w:rsid w:val="00A4593F"/>
    <w:rsid w:val="00A473F8"/>
    <w:rsid w:val="00A53768"/>
    <w:rsid w:val="00A64C32"/>
    <w:rsid w:val="00A95D2A"/>
    <w:rsid w:val="00AA2036"/>
    <w:rsid w:val="00AD437C"/>
    <w:rsid w:val="00AE6FDF"/>
    <w:rsid w:val="00B26468"/>
    <w:rsid w:val="00B31551"/>
    <w:rsid w:val="00B3432D"/>
    <w:rsid w:val="00B34493"/>
    <w:rsid w:val="00B41F4C"/>
    <w:rsid w:val="00B475D7"/>
    <w:rsid w:val="00B57917"/>
    <w:rsid w:val="00B6448A"/>
    <w:rsid w:val="00B67265"/>
    <w:rsid w:val="00B732C6"/>
    <w:rsid w:val="00B931E2"/>
    <w:rsid w:val="00BA656A"/>
    <w:rsid w:val="00BC471B"/>
    <w:rsid w:val="00BE55EB"/>
    <w:rsid w:val="00BF0633"/>
    <w:rsid w:val="00C178F8"/>
    <w:rsid w:val="00C30B4A"/>
    <w:rsid w:val="00C82BFB"/>
    <w:rsid w:val="00C83EB5"/>
    <w:rsid w:val="00C84C09"/>
    <w:rsid w:val="00C861A3"/>
    <w:rsid w:val="00CA57A2"/>
    <w:rsid w:val="00CE2E0C"/>
    <w:rsid w:val="00CF67FF"/>
    <w:rsid w:val="00D23374"/>
    <w:rsid w:val="00D32606"/>
    <w:rsid w:val="00D40559"/>
    <w:rsid w:val="00D537BA"/>
    <w:rsid w:val="00D5768C"/>
    <w:rsid w:val="00D956BA"/>
    <w:rsid w:val="00DC6189"/>
    <w:rsid w:val="00E11B5F"/>
    <w:rsid w:val="00E1307E"/>
    <w:rsid w:val="00E15FE6"/>
    <w:rsid w:val="00E26ACB"/>
    <w:rsid w:val="00E3564E"/>
    <w:rsid w:val="00E42D8D"/>
    <w:rsid w:val="00E46AF6"/>
    <w:rsid w:val="00E5035B"/>
    <w:rsid w:val="00E52589"/>
    <w:rsid w:val="00E90239"/>
    <w:rsid w:val="00E968CA"/>
    <w:rsid w:val="00EB5D39"/>
    <w:rsid w:val="00EC2734"/>
    <w:rsid w:val="00EC2AFB"/>
    <w:rsid w:val="00ED307B"/>
    <w:rsid w:val="00F370A1"/>
    <w:rsid w:val="00F447E0"/>
    <w:rsid w:val="00F522BA"/>
    <w:rsid w:val="00F6036B"/>
    <w:rsid w:val="00F67F17"/>
    <w:rsid w:val="00F86DC9"/>
    <w:rsid w:val="00F87CA4"/>
    <w:rsid w:val="00F949BC"/>
    <w:rsid w:val="00F96C5D"/>
    <w:rsid w:val="00F9722C"/>
    <w:rsid w:val="00FA4AF7"/>
    <w:rsid w:val="00FA588C"/>
    <w:rsid w:val="00FC31D1"/>
    <w:rsid w:val="00FC5A47"/>
    <w:rsid w:val="00FE6547"/>
    <w:rsid w:val="00FE69BE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419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A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47A4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4</cp:revision>
  <cp:lastPrinted>2021-01-18T10:33:00Z</cp:lastPrinted>
  <dcterms:created xsi:type="dcterms:W3CDTF">2022-05-23T09:02:00Z</dcterms:created>
  <dcterms:modified xsi:type="dcterms:W3CDTF">2022-05-23T09:13:00Z</dcterms:modified>
</cp:coreProperties>
</file>